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94" w:rsidRDefault="00411649" w:rsidP="00C95E94">
      <w:pPr>
        <w:pStyle w:val="a7"/>
        <w:spacing w:after="0"/>
        <w:jc w:val="both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21939D" wp14:editId="7128B3CA">
                <wp:simplePos x="0" y="0"/>
                <wp:positionH relativeFrom="page">
                  <wp:posOffset>1584960</wp:posOffset>
                </wp:positionH>
                <wp:positionV relativeFrom="page">
                  <wp:posOffset>2430780</wp:posOffset>
                </wp:positionV>
                <wp:extent cx="1278255" cy="190500"/>
                <wp:effectExtent l="0" t="0" r="1714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D01" w:rsidRPr="00C06726" w:rsidRDefault="00411649" w:rsidP="00C06726">
                            <w:pPr>
                              <w:jc w:val="center"/>
                            </w:pPr>
                            <w:r>
                              <w:t>22.06.2023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1939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24.8pt;margin-top:191.4pt;width:100.6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" filled="f" stroked="f">
                <v:textbox inset="0,0,0,0">
                  <w:txbxContent>
                    <w:p w:rsidR="00017D01" w:rsidRPr="00C06726" w:rsidRDefault="00411649" w:rsidP="00C06726">
                      <w:pPr>
                        <w:jc w:val="center"/>
                      </w:pPr>
                      <w:r>
                        <w:t>22.06.2023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12D1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2C3121" wp14:editId="2C657FA7">
                <wp:simplePos x="0" y="0"/>
                <wp:positionH relativeFrom="page">
                  <wp:posOffset>5296535</wp:posOffset>
                </wp:positionH>
                <wp:positionV relativeFrom="page">
                  <wp:posOffset>2428875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D01" w:rsidRPr="00536A81" w:rsidRDefault="00411649" w:rsidP="00536A81">
                            <w:pPr>
                              <w:jc w:val="center"/>
                            </w:pPr>
                            <w:r>
                              <w:t>200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C3121" id="Text Box 12" o:spid="_x0000_s1027" type="#_x0000_t202" style="position:absolute;left:0;text-align:left;margin-left:417.05pt;margin-top:191.25pt;width:99.8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" filled="f" stroked="f">
                <v:textbox inset="0,0,0,0">
                  <w:txbxContent>
                    <w:p w:rsidR="00017D01" w:rsidRPr="00536A81" w:rsidRDefault="00411649" w:rsidP="00536A81">
                      <w:pPr>
                        <w:jc w:val="center"/>
                      </w:pPr>
                      <w:r>
                        <w:t>200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 w:val="0"/>
          <w:noProof/>
        </w:rPr>
        <w:drawing>
          <wp:anchor distT="0" distB="0" distL="114300" distR="114300" simplePos="0" relativeHeight="251655680" behindDoc="0" locked="0" layoutInCell="1" allowOverlap="1" wp14:anchorId="4CDEFA24" wp14:editId="212F1411">
            <wp:simplePos x="0" y="0"/>
            <wp:positionH relativeFrom="page">
              <wp:posOffset>942975</wp:posOffset>
            </wp:positionH>
            <wp:positionV relativeFrom="page">
              <wp:posOffset>285750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D0A" w:rsidRPr="00236D0A">
        <w:rPr>
          <w:noProof/>
        </w:rPr>
        <w:t>О</w:t>
      </w:r>
      <w:r w:rsidR="009F3B8A">
        <w:rPr>
          <w:noProof/>
        </w:rPr>
        <w:t xml:space="preserve">б </w:t>
      </w:r>
      <w:bookmarkStart w:id="0" w:name="_Hlk124345574"/>
      <w:r w:rsidR="001D79D5">
        <w:rPr>
          <w:noProof/>
        </w:rPr>
        <w:t xml:space="preserve">утверждении </w:t>
      </w:r>
      <w:r w:rsidR="00C95E94">
        <w:t xml:space="preserve">Порядка </w:t>
      </w:r>
    </w:p>
    <w:p w:rsidR="00C95E94" w:rsidRDefault="00C95E94" w:rsidP="00C95E94">
      <w:pPr>
        <w:pStyle w:val="a7"/>
        <w:spacing w:after="0"/>
        <w:jc w:val="both"/>
      </w:pPr>
      <w:r>
        <w:t xml:space="preserve">предоставления помещения </w:t>
      </w:r>
    </w:p>
    <w:p w:rsidR="00C95E94" w:rsidRDefault="00C95E94" w:rsidP="00C95E94">
      <w:pPr>
        <w:pStyle w:val="a7"/>
        <w:spacing w:after="0"/>
        <w:jc w:val="both"/>
      </w:pPr>
      <w:r>
        <w:t xml:space="preserve">для работы на обслуживаемом </w:t>
      </w:r>
    </w:p>
    <w:p w:rsidR="00C95E94" w:rsidRDefault="00C95E94" w:rsidP="00C95E94">
      <w:pPr>
        <w:pStyle w:val="a7"/>
        <w:spacing w:after="0"/>
        <w:jc w:val="both"/>
      </w:pPr>
      <w:r>
        <w:t xml:space="preserve">административном участке </w:t>
      </w:r>
    </w:p>
    <w:p w:rsidR="00C95E94" w:rsidRDefault="00C95E94" w:rsidP="00C95E94">
      <w:pPr>
        <w:pStyle w:val="a7"/>
        <w:spacing w:after="0"/>
        <w:jc w:val="both"/>
      </w:pPr>
      <w:r>
        <w:t xml:space="preserve">Пермского муниципального </w:t>
      </w:r>
    </w:p>
    <w:p w:rsidR="00A063F4" w:rsidRDefault="00C95E94" w:rsidP="00C95E94">
      <w:pPr>
        <w:pStyle w:val="a7"/>
        <w:spacing w:after="0"/>
        <w:jc w:val="both"/>
      </w:pPr>
      <w:r>
        <w:t xml:space="preserve">округа </w:t>
      </w:r>
      <w:r w:rsidR="00A063F4">
        <w:t xml:space="preserve">Пермского края </w:t>
      </w:r>
    </w:p>
    <w:p w:rsidR="00C95E94" w:rsidRDefault="00C95E94" w:rsidP="00C95E94">
      <w:pPr>
        <w:pStyle w:val="a7"/>
        <w:spacing w:after="0"/>
        <w:jc w:val="both"/>
      </w:pPr>
      <w:r>
        <w:t xml:space="preserve">сотруднику, замещающему </w:t>
      </w:r>
    </w:p>
    <w:p w:rsidR="00C95E94" w:rsidRDefault="00C95E94" w:rsidP="00C95E94">
      <w:pPr>
        <w:pStyle w:val="a7"/>
        <w:spacing w:after="0"/>
        <w:jc w:val="both"/>
      </w:pPr>
      <w:r>
        <w:t xml:space="preserve">должность участкового </w:t>
      </w:r>
    </w:p>
    <w:p w:rsidR="0034284B" w:rsidRPr="009C37A9" w:rsidRDefault="00C95E94" w:rsidP="00C95E94">
      <w:pPr>
        <w:pStyle w:val="a7"/>
        <w:spacing w:after="0"/>
        <w:jc w:val="both"/>
        <w:rPr>
          <w:noProof/>
        </w:rPr>
      </w:pPr>
      <w:r>
        <w:t>уполномоченного полиции</w:t>
      </w:r>
    </w:p>
    <w:bookmarkEnd w:id="0"/>
    <w:p w:rsidR="004512D1" w:rsidRDefault="004512D1" w:rsidP="0034284B">
      <w:pPr>
        <w:ind w:firstLine="720"/>
        <w:jc w:val="both"/>
      </w:pPr>
    </w:p>
    <w:p w:rsidR="009F3B8A" w:rsidRDefault="009C37A9" w:rsidP="007106F5">
      <w:pPr>
        <w:spacing w:line="360" w:lineRule="exact"/>
        <w:ind w:firstLine="709"/>
        <w:jc w:val="both"/>
      </w:pPr>
      <w:r w:rsidRPr="009C37A9">
        <w:t xml:space="preserve">На основании </w:t>
      </w:r>
      <w:r w:rsidR="00C95E94">
        <w:t>пункта</w:t>
      </w:r>
      <w:r w:rsidR="00572AF1">
        <w:t xml:space="preserve"> </w:t>
      </w:r>
      <w:r w:rsidR="001B5089">
        <w:t>9.1</w:t>
      </w:r>
      <w:r w:rsidR="00572AF1">
        <w:t xml:space="preserve"> </w:t>
      </w:r>
      <w:r w:rsidR="001569DD">
        <w:t xml:space="preserve">части 1 </w:t>
      </w:r>
      <w:r w:rsidR="001569DD" w:rsidRPr="001569DD">
        <w:t>стать</w:t>
      </w:r>
      <w:r w:rsidR="001569DD">
        <w:t>и</w:t>
      </w:r>
      <w:r w:rsidR="001569DD" w:rsidRPr="001569DD">
        <w:t xml:space="preserve"> 1</w:t>
      </w:r>
      <w:r w:rsidR="001569DD">
        <w:t>6</w:t>
      </w:r>
      <w:r w:rsidR="001B5089">
        <w:t xml:space="preserve"> </w:t>
      </w:r>
      <w:r w:rsidRPr="009C37A9">
        <w:t xml:space="preserve">Федерального закона от 06 октября 2003 г. № 131-ФЗ «Об общих принципах организации местного самоуправления в Российской Федерации», </w:t>
      </w:r>
      <w:r w:rsidR="001B5089">
        <w:t>части 7 статьи 48</w:t>
      </w:r>
      <w:r w:rsidR="004D4065">
        <w:t xml:space="preserve"> </w:t>
      </w:r>
      <w:r w:rsidR="001B5089" w:rsidRPr="001B5089">
        <w:t>Федеральн</w:t>
      </w:r>
      <w:r w:rsidR="001B5089">
        <w:t>ого</w:t>
      </w:r>
      <w:r w:rsidR="001B5089" w:rsidRPr="001B5089">
        <w:t xml:space="preserve"> закон</w:t>
      </w:r>
      <w:r w:rsidR="001B5089">
        <w:t>а</w:t>
      </w:r>
      <w:r w:rsidR="001B5089" w:rsidRPr="001B5089">
        <w:t xml:space="preserve"> от 07</w:t>
      </w:r>
      <w:r w:rsidR="00A62F0E">
        <w:t xml:space="preserve"> февраля </w:t>
      </w:r>
      <w:r w:rsidR="001B5089" w:rsidRPr="001B5089">
        <w:t xml:space="preserve">2011 </w:t>
      </w:r>
      <w:r w:rsidR="00A62F0E">
        <w:t xml:space="preserve">г. </w:t>
      </w:r>
      <w:r w:rsidR="001B5089">
        <w:t>№</w:t>
      </w:r>
      <w:r w:rsidR="001B5089" w:rsidRPr="001B5089">
        <w:t xml:space="preserve"> 3-ФЗ </w:t>
      </w:r>
      <w:r w:rsidR="001B5089">
        <w:t>«</w:t>
      </w:r>
      <w:r w:rsidR="001B5089" w:rsidRPr="001B5089">
        <w:t>О полиции</w:t>
      </w:r>
      <w:r w:rsidR="001B5089">
        <w:t>»</w:t>
      </w:r>
      <w:r w:rsidR="004D4065">
        <w:t xml:space="preserve">, </w:t>
      </w:r>
      <w:r w:rsidRPr="009C37A9">
        <w:t>пункт</w:t>
      </w:r>
      <w:r w:rsidR="004D4065">
        <w:t>а</w:t>
      </w:r>
      <w:r w:rsidRPr="009C37A9">
        <w:t xml:space="preserve"> </w:t>
      </w:r>
      <w:r w:rsidR="001B5089">
        <w:t>13</w:t>
      </w:r>
      <w:r w:rsidRPr="009C37A9">
        <w:t xml:space="preserve"> части </w:t>
      </w:r>
      <w:r w:rsidR="001B5089">
        <w:t>1</w:t>
      </w:r>
      <w:r w:rsidRPr="009C37A9">
        <w:t xml:space="preserve"> статьи </w:t>
      </w:r>
      <w:r w:rsidR="001B5089">
        <w:t xml:space="preserve">5, </w:t>
      </w:r>
      <w:r w:rsidR="008B08AD">
        <w:t xml:space="preserve">пункта 1 части 2 статьи 25 </w:t>
      </w:r>
      <w:r w:rsidRPr="009C37A9">
        <w:t xml:space="preserve">Устава </w:t>
      </w:r>
      <w:bookmarkStart w:id="1" w:name="_Hlk126139920"/>
      <w:r w:rsidRPr="009C37A9">
        <w:t xml:space="preserve">Пермского муниципального округа </w:t>
      </w:r>
      <w:bookmarkEnd w:id="1"/>
      <w:r w:rsidRPr="009C37A9">
        <w:t>Пермского края</w:t>
      </w:r>
    </w:p>
    <w:p w:rsidR="009F3B8A" w:rsidRDefault="009F3B8A" w:rsidP="007106F5">
      <w:pPr>
        <w:spacing w:line="360" w:lineRule="exact"/>
        <w:ind w:firstLine="709"/>
        <w:jc w:val="both"/>
      </w:pPr>
      <w:r>
        <w:t xml:space="preserve">Дума </w:t>
      </w:r>
      <w:r w:rsidR="008122AB" w:rsidRPr="008122AB">
        <w:t xml:space="preserve">Пермского муниципального </w:t>
      </w:r>
      <w:r w:rsidR="004D3FB8">
        <w:t>округа</w:t>
      </w:r>
      <w:r>
        <w:t xml:space="preserve"> </w:t>
      </w:r>
      <w:r w:rsidR="002145DA">
        <w:t xml:space="preserve">Пермского края </w:t>
      </w:r>
      <w:r w:rsidR="008122AB">
        <w:t>РЕШ</w:t>
      </w:r>
      <w:r w:rsidR="005D5C23">
        <w:t>АЕТ</w:t>
      </w:r>
      <w:r>
        <w:t>:</w:t>
      </w:r>
    </w:p>
    <w:p w:rsidR="009F3B8A" w:rsidRDefault="009F3B8A" w:rsidP="007106F5">
      <w:pPr>
        <w:spacing w:line="360" w:lineRule="exact"/>
        <w:ind w:firstLine="709"/>
        <w:jc w:val="both"/>
      </w:pPr>
      <w:r>
        <w:t xml:space="preserve">1. </w:t>
      </w:r>
      <w:r w:rsidR="007747B1">
        <w:t xml:space="preserve">Утвердить </w:t>
      </w:r>
      <w:r w:rsidR="00572AF1">
        <w:t xml:space="preserve">прилагаемый </w:t>
      </w:r>
      <w:r w:rsidR="00A063F4">
        <w:t>Порядок предоставления помещения для работы на обслуживаемом административном участке Пермского муниципального округа Пермского края сотруднику, замещающему должность участкового уполномоченного полиции</w:t>
      </w:r>
      <w:r>
        <w:t>.</w:t>
      </w:r>
    </w:p>
    <w:p w:rsidR="009F3B8A" w:rsidRDefault="009C37A9" w:rsidP="007106F5">
      <w:pPr>
        <w:spacing w:line="360" w:lineRule="exact"/>
        <w:ind w:firstLine="709"/>
        <w:jc w:val="both"/>
      </w:pPr>
      <w:r>
        <w:t xml:space="preserve">2. </w:t>
      </w:r>
      <w:r w:rsidR="00572AF1" w:rsidRPr="008122AB"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</w:t>
      </w:r>
      <w:r w:rsidR="00572AF1">
        <w:t>.</w:t>
      </w:r>
    </w:p>
    <w:p w:rsidR="009F3B8A" w:rsidRDefault="00A063F4" w:rsidP="007106F5">
      <w:pPr>
        <w:spacing w:line="360" w:lineRule="exact"/>
        <w:ind w:firstLine="709"/>
        <w:jc w:val="both"/>
      </w:pPr>
      <w:r>
        <w:t>3</w:t>
      </w:r>
      <w:r w:rsidR="009F3B8A">
        <w:t xml:space="preserve">. </w:t>
      </w:r>
      <w:r w:rsidR="00572AF1" w:rsidRPr="008122AB">
        <w:t>Настоящее решение вступает в силу со дня его официального опубликования (обнародования)</w:t>
      </w:r>
      <w:r w:rsidR="00572AF1">
        <w:t>.</w:t>
      </w:r>
    </w:p>
    <w:p w:rsidR="0034284B" w:rsidRPr="0034284B" w:rsidRDefault="00A063F4" w:rsidP="007106F5">
      <w:pPr>
        <w:spacing w:line="360" w:lineRule="exact"/>
        <w:ind w:firstLine="709"/>
        <w:jc w:val="both"/>
      </w:pPr>
      <w:r>
        <w:t>4</w:t>
      </w:r>
      <w:r w:rsidR="009F3B8A">
        <w:t xml:space="preserve">. </w:t>
      </w:r>
      <w:r w:rsidR="008122AB" w:rsidRPr="008122AB">
        <w:t xml:space="preserve">Контроль за исполнением настоящего решения возложить на комитет Думы Пермского муниципального округа </w:t>
      </w:r>
      <w:r w:rsidR="002145DA">
        <w:t xml:space="preserve">Пермского края </w:t>
      </w:r>
      <w:r w:rsidR="008122AB" w:rsidRPr="008122AB">
        <w:t xml:space="preserve">по </w:t>
      </w:r>
      <w:r w:rsidR="00EF5A3F" w:rsidRPr="00EF5A3F">
        <w:t>местному самоуправлению и социальной политике</w:t>
      </w:r>
      <w:r w:rsidR="009F3B8A">
        <w:t xml:space="preserve">. </w:t>
      </w:r>
    </w:p>
    <w:p w:rsidR="00725C27" w:rsidRDefault="00725C27" w:rsidP="007C18B5">
      <w:pPr>
        <w:rPr>
          <w:szCs w:val="28"/>
        </w:rPr>
      </w:pPr>
    </w:p>
    <w:p w:rsidR="0034284B" w:rsidRPr="0034284B" w:rsidRDefault="0034284B" w:rsidP="007106F5">
      <w:pPr>
        <w:spacing w:line="240" w:lineRule="exact"/>
        <w:rPr>
          <w:szCs w:val="28"/>
        </w:rPr>
      </w:pPr>
      <w:r w:rsidRPr="0034284B">
        <w:rPr>
          <w:szCs w:val="28"/>
        </w:rPr>
        <w:t>Председатель Думы</w:t>
      </w:r>
    </w:p>
    <w:p w:rsidR="0034284B" w:rsidRPr="0034284B" w:rsidRDefault="0034284B" w:rsidP="007106F5">
      <w:pPr>
        <w:spacing w:line="240" w:lineRule="exact"/>
        <w:rPr>
          <w:szCs w:val="28"/>
        </w:rPr>
      </w:pPr>
      <w:r w:rsidRPr="0034284B">
        <w:rPr>
          <w:szCs w:val="28"/>
        </w:rPr>
        <w:t>Пермского муниципального округа                                                  Д.В. Гордиенко</w:t>
      </w:r>
    </w:p>
    <w:p w:rsidR="00725C27" w:rsidRDefault="00725C27" w:rsidP="007C18B5">
      <w:pPr>
        <w:rPr>
          <w:szCs w:val="28"/>
        </w:rPr>
      </w:pPr>
    </w:p>
    <w:p w:rsidR="0034284B" w:rsidRPr="0034284B" w:rsidRDefault="00C9724F" w:rsidP="007106F5">
      <w:pPr>
        <w:spacing w:line="240" w:lineRule="exact"/>
        <w:rPr>
          <w:szCs w:val="28"/>
        </w:rPr>
      </w:pPr>
      <w:r>
        <w:rPr>
          <w:szCs w:val="28"/>
        </w:rPr>
        <w:t>Г</w:t>
      </w:r>
      <w:r w:rsidR="0034284B" w:rsidRPr="0034284B">
        <w:rPr>
          <w:szCs w:val="28"/>
        </w:rPr>
        <w:t>лав</w:t>
      </w:r>
      <w:r>
        <w:rPr>
          <w:szCs w:val="28"/>
        </w:rPr>
        <w:t>а</w:t>
      </w:r>
      <w:r w:rsidR="0034284B" w:rsidRPr="0034284B">
        <w:rPr>
          <w:szCs w:val="28"/>
        </w:rPr>
        <w:t xml:space="preserve"> муниципального округа -</w:t>
      </w:r>
    </w:p>
    <w:p w:rsidR="0034284B" w:rsidRPr="0034284B" w:rsidRDefault="0034284B" w:rsidP="007106F5">
      <w:pPr>
        <w:spacing w:line="240" w:lineRule="exact"/>
        <w:rPr>
          <w:szCs w:val="28"/>
        </w:rPr>
      </w:pPr>
      <w:r w:rsidRPr="0034284B">
        <w:rPr>
          <w:szCs w:val="28"/>
        </w:rPr>
        <w:t>глав</w:t>
      </w:r>
      <w:r w:rsidR="002603F0">
        <w:rPr>
          <w:szCs w:val="28"/>
        </w:rPr>
        <w:t>а</w:t>
      </w:r>
      <w:r w:rsidRPr="0034284B">
        <w:rPr>
          <w:szCs w:val="28"/>
        </w:rPr>
        <w:t xml:space="preserve"> администрации Пермского</w:t>
      </w:r>
    </w:p>
    <w:p w:rsidR="007E752F" w:rsidRDefault="0034284B" w:rsidP="007106F5">
      <w:pPr>
        <w:spacing w:line="240" w:lineRule="exact"/>
        <w:rPr>
          <w:szCs w:val="28"/>
        </w:rPr>
      </w:pPr>
      <w:r w:rsidRPr="0034284B">
        <w:rPr>
          <w:szCs w:val="28"/>
        </w:rPr>
        <w:t>муниципального округа</w:t>
      </w:r>
      <w:r>
        <w:rPr>
          <w:szCs w:val="28"/>
        </w:rPr>
        <w:t xml:space="preserve">                                                                          </w:t>
      </w:r>
      <w:r w:rsidRPr="0034284B">
        <w:rPr>
          <w:szCs w:val="28"/>
        </w:rPr>
        <w:t>В.Ю. Цветов</w:t>
      </w:r>
    </w:p>
    <w:p w:rsidR="007747B1" w:rsidRDefault="007747B1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  <w:r>
        <w:rPr>
          <w:szCs w:val="28"/>
        </w:rPr>
        <w:lastRenderedPageBreak/>
        <w:t>УТВЕРЖДЕН</w:t>
      </w:r>
    </w:p>
    <w:p w:rsidR="007747B1" w:rsidRDefault="007747B1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  <w:r>
        <w:rPr>
          <w:szCs w:val="28"/>
        </w:rPr>
        <w:t>решением Думы</w:t>
      </w:r>
    </w:p>
    <w:p w:rsidR="007747B1" w:rsidRDefault="007747B1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  <w:r>
        <w:rPr>
          <w:szCs w:val="28"/>
        </w:rPr>
        <w:t xml:space="preserve">Пермского муниципального округа </w:t>
      </w:r>
    </w:p>
    <w:p w:rsidR="00262F15" w:rsidRDefault="00262F15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  <w:r>
        <w:rPr>
          <w:szCs w:val="28"/>
        </w:rPr>
        <w:t>Пермского края</w:t>
      </w:r>
    </w:p>
    <w:p w:rsidR="007747B1" w:rsidRDefault="0054636E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  <w:r>
        <w:rPr>
          <w:szCs w:val="28"/>
        </w:rPr>
        <w:t>от 22.06.2023 № 200</w:t>
      </w:r>
    </w:p>
    <w:p w:rsidR="007747B1" w:rsidRDefault="007747B1" w:rsidP="00C9724F">
      <w:pPr>
        <w:rPr>
          <w:szCs w:val="28"/>
        </w:rPr>
      </w:pPr>
    </w:p>
    <w:p w:rsidR="0054636E" w:rsidRDefault="0054636E" w:rsidP="00C9724F">
      <w:pPr>
        <w:rPr>
          <w:szCs w:val="28"/>
        </w:rPr>
      </w:pPr>
    </w:p>
    <w:p w:rsidR="004D4065" w:rsidRDefault="004D4065" w:rsidP="004D4065">
      <w:pPr>
        <w:pStyle w:val="af3"/>
        <w:jc w:val="center"/>
        <w:rPr>
          <w:b/>
          <w:szCs w:val="28"/>
        </w:rPr>
      </w:pPr>
      <w:r w:rsidRPr="004D4065">
        <w:rPr>
          <w:b/>
          <w:szCs w:val="28"/>
        </w:rPr>
        <w:t>ПОРЯДОК</w:t>
      </w:r>
    </w:p>
    <w:p w:rsidR="00A063F4" w:rsidRDefault="00A063F4" w:rsidP="0054636E">
      <w:pPr>
        <w:pStyle w:val="af3"/>
        <w:spacing w:line="240" w:lineRule="exact"/>
        <w:jc w:val="center"/>
        <w:rPr>
          <w:b/>
          <w:szCs w:val="28"/>
        </w:rPr>
      </w:pPr>
      <w:r w:rsidRPr="00A063F4">
        <w:rPr>
          <w:b/>
          <w:szCs w:val="28"/>
        </w:rPr>
        <w:t xml:space="preserve">предоставления помещения для работы на обслуживаемом административном участке Пермского муниципального округа </w:t>
      </w:r>
    </w:p>
    <w:p w:rsidR="00A063F4" w:rsidRDefault="00A063F4" w:rsidP="0054636E">
      <w:pPr>
        <w:pStyle w:val="af3"/>
        <w:spacing w:line="240" w:lineRule="exact"/>
        <w:jc w:val="center"/>
        <w:rPr>
          <w:b/>
          <w:szCs w:val="28"/>
        </w:rPr>
      </w:pPr>
      <w:r w:rsidRPr="00A063F4">
        <w:rPr>
          <w:b/>
          <w:szCs w:val="28"/>
        </w:rPr>
        <w:t xml:space="preserve">Пермского края сотруднику, замещающему должность </w:t>
      </w:r>
    </w:p>
    <w:p w:rsidR="007747B1" w:rsidRPr="004D4065" w:rsidRDefault="00A063F4" w:rsidP="0054636E">
      <w:pPr>
        <w:pStyle w:val="af3"/>
        <w:spacing w:line="240" w:lineRule="exact"/>
        <w:jc w:val="center"/>
        <w:rPr>
          <w:b/>
          <w:szCs w:val="28"/>
        </w:rPr>
      </w:pPr>
      <w:r w:rsidRPr="00A063F4">
        <w:rPr>
          <w:b/>
          <w:szCs w:val="28"/>
        </w:rPr>
        <w:t>участкового уполномоченного полиции</w:t>
      </w:r>
    </w:p>
    <w:p w:rsidR="004D4065" w:rsidRPr="00E4633C" w:rsidRDefault="004D4065" w:rsidP="008675DA">
      <w:pPr>
        <w:widowControl w:val="0"/>
        <w:tabs>
          <w:tab w:val="left" w:pos="0"/>
        </w:tabs>
        <w:autoSpaceDE w:val="0"/>
        <w:autoSpaceDN w:val="0"/>
        <w:jc w:val="center"/>
        <w:rPr>
          <w:rFonts w:eastAsia="Calibri"/>
          <w:b/>
          <w:szCs w:val="24"/>
        </w:rPr>
      </w:pPr>
    </w:p>
    <w:p w:rsidR="00017D01" w:rsidRPr="00017D01" w:rsidRDefault="008B08AD" w:rsidP="008675DA">
      <w:pPr>
        <w:widowControl w:val="0"/>
        <w:tabs>
          <w:tab w:val="left" w:pos="0"/>
        </w:tabs>
        <w:autoSpaceDE w:val="0"/>
        <w:autoSpaceDN w:val="0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  <w:lang w:val="en-US"/>
        </w:rPr>
        <w:t>I</w:t>
      </w:r>
      <w:r w:rsidR="008675DA">
        <w:rPr>
          <w:rFonts w:eastAsia="Calibri"/>
          <w:b/>
          <w:szCs w:val="24"/>
        </w:rPr>
        <w:t xml:space="preserve">. </w:t>
      </w:r>
      <w:r w:rsidR="00017D01" w:rsidRPr="00017D01">
        <w:rPr>
          <w:rFonts w:eastAsia="Calibri"/>
          <w:b/>
          <w:szCs w:val="24"/>
        </w:rPr>
        <w:t>Общие</w:t>
      </w:r>
      <w:r w:rsidR="00017D01" w:rsidRPr="00017D01">
        <w:rPr>
          <w:rFonts w:eastAsia="Calibri"/>
          <w:b/>
          <w:spacing w:val="-10"/>
          <w:szCs w:val="24"/>
        </w:rPr>
        <w:t xml:space="preserve"> </w:t>
      </w:r>
      <w:r w:rsidR="00017D01" w:rsidRPr="00017D01">
        <w:rPr>
          <w:rFonts w:eastAsia="Calibri"/>
          <w:b/>
          <w:szCs w:val="24"/>
        </w:rPr>
        <w:t>положения</w:t>
      </w:r>
    </w:p>
    <w:p w:rsidR="008675DA" w:rsidRDefault="008675DA" w:rsidP="0054636E">
      <w:pPr>
        <w:widowControl w:val="0"/>
        <w:numPr>
          <w:ilvl w:val="1"/>
          <w:numId w:val="16"/>
        </w:numPr>
        <w:tabs>
          <w:tab w:val="num" w:pos="0"/>
          <w:tab w:val="left" w:pos="567"/>
        </w:tabs>
        <w:autoSpaceDE w:val="0"/>
        <w:autoSpaceDN w:val="0"/>
        <w:spacing w:line="360" w:lineRule="exact"/>
        <w:ind w:firstLine="567"/>
        <w:jc w:val="both"/>
        <w:rPr>
          <w:rFonts w:eastAsia="Calibri"/>
          <w:szCs w:val="24"/>
        </w:rPr>
      </w:pPr>
    </w:p>
    <w:p w:rsidR="00365FC5" w:rsidRPr="00365FC5" w:rsidRDefault="00365FC5" w:rsidP="0054636E">
      <w:pPr>
        <w:shd w:val="clear" w:color="auto" w:fill="FFFFFF"/>
        <w:spacing w:line="360" w:lineRule="exact"/>
        <w:ind w:firstLine="709"/>
        <w:jc w:val="both"/>
        <w:textAlignment w:val="baseline"/>
        <w:rPr>
          <w:rFonts w:eastAsia="Calibri"/>
          <w:szCs w:val="24"/>
        </w:rPr>
      </w:pPr>
      <w:r w:rsidRPr="00365FC5">
        <w:rPr>
          <w:rFonts w:eastAsia="Calibri"/>
          <w:szCs w:val="24"/>
        </w:rPr>
        <w:t xml:space="preserve">1.1. Порядок </w:t>
      </w:r>
      <w:r w:rsidR="00A063F4" w:rsidRPr="00A063F4">
        <w:rPr>
          <w:rFonts w:eastAsia="Calibri"/>
          <w:szCs w:val="24"/>
        </w:rPr>
        <w:t>предоставления помещения для работы на обслуживаемом административном участке Пермского муниципального округа Пермского края сотруднику, замещающему должность участкового уполномоченного полиции</w:t>
      </w:r>
      <w:r w:rsidR="0089493F">
        <w:rPr>
          <w:rFonts w:eastAsia="Calibri"/>
          <w:szCs w:val="24"/>
        </w:rPr>
        <w:t xml:space="preserve"> (далее – Порядок)</w:t>
      </w:r>
      <w:r w:rsidR="00A063F4">
        <w:rPr>
          <w:rFonts w:eastAsia="Calibri"/>
          <w:szCs w:val="24"/>
        </w:rPr>
        <w:t xml:space="preserve"> разработан на основании </w:t>
      </w:r>
      <w:r w:rsidR="007C18B5" w:rsidRPr="007C18B5">
        <w:rPr>
          <w:rFonts w:eastAsia="Calibri"/>
          <w:szCs w:val="24"/>
        </w:rPr>
        <w:t>пункта 9.1 части 1 статьи 16 Федерального закона от 06 октября 2003 г. № 131-ФЗ «Об общих принципах организации местного самоуправления в Российской Федерации», части 7 статьи 48 Федерального закона от 07</w:t>
      </w:r>
      <w:r w:rsidR="00A62F0E">
        <w:rPr>
          <w:rFonts w:eastAsia="Calibri"/>
          <w:szCs w:val="24"/>
        </w:rPr>
        <w:t xml:space="preserve"> февраля </w:t>
      </w:r>
      <w:r w:rsidR="007C18B5" w:rsidRPr="007C18B5">
        <w:rPr>
          <w:rFonts w:eastAsia="Calibri"/>
          <w:szCs w:val="24"/>
        </w:rPr>
        <w:t xml:space="preserve">2011 </w:t>
      </w:r>
      <w:r w:rsidR="00A62F0E">
        <w:rPr>
          <w:rFonts w:eastAsia="Calibri"/>
          <w:szCs w:val="24"/>
        </w:rPr>
        <w:t xml:space="preserve">г. </w:t>
      </w:r>
      <w:r w:rsidR="007C18B5" w:rsidRPr="007C18B5">
        <w:rPr>
          <w:rFonts w:eastAsia="Calibri"/>
          <w:szCs w:val="24"/>
        </w:rPr>
        <w:t>№ 3-ФЗ «О полиции», пункта 13 части 1 статьи 5 Устава Пермского муниципального округа Пермского края</w:t>
      </w:r>
      <w:r w:rsidR="007C18B5">
        <w:rPr>
          <w:rFonts w:eastAsia="Calibri"/>
          <w:szCs w:val="24"/>
        </w:rPr>
        <w:t xml:space="preserve">, </w:t>
      </w:r>
      <w:r w:rsidR="00A063F4">
        <w:rPr>
          <w:rFonts w:eastAsia="Calibri"/>
          <w:szCs w:val="24"/>
        </w:rPr>
        <w:t>в соответствии</w:t>
      </w:r>
      <w:r w:rsidR="007C18B5">
        <w:rPr>
          <w:rFonts w:eastAsia="Calibri"/>
          <w:szCs w:val="24"/>
        </w:rPr>
        <w:t xml:space="preserve"> с требованиями </w:t>
      </w:r>
      <w:r w:rsidR="007C18B5" w:rsidRPr="007C18B5">
        <w:rPr>
          <w:rFonts w:eastAsia="Calibri"/>
          <w:szCs w:val="24"/>
        </w:rPr>
        <w:t>Инструкции по исполнению участковым</w:t>
      </w:r>
      <w:r w:rsidR="007C18B5">
        <w:rPr>
          <w:rFonts w:eastAsia="Calibri"/>
          <w:szCs w:val="24"/>
        </w:rPr>
        <w:t xml:space="preserve"> </w:t>
      </w:r>
      <w:r w:rsidR="007C18B5" w:rsidRPr="007C18B5">
        <w:rPr>
          <w:rFonts w:eastAsia="Calibri"/>
          <w:szCs w:val="24"/>
        </w:rPr>
        <w:t>уполномоченным полиции служебных</w:t>
      </w:r>
      <w:r w:rsidR="007C18B5">
        <w:rPr>
          <w:rFonts w:eastAsia="Calibri"/>
          <w:szCs w:val="24"/>
        </w:rPr>
        <w:t xml:space="preserve"> </w:t>
      </w:r>
      <w:r w:rsidR="007C18B5" w:rsidRPr="007C18B5">
        <w:rPr>
          <w:rFonts w:eastAsia="Calibri"/>
          <w:szCs w:val="24"/>
        </w:rPr>
        <w:t>обязанностей на обслуживаемом</w:t>
      </w:r>
      <w:r w:rsidR="007C18B5">
        <w:rPr>
          <w:rFonts w:eastAsia="Calibri"/>
          <w:szCs w:val="24"/>
        </w:rPr>
        <w:t xml:space="preserve"> </w:t>
      </w:r>
      <w:r w:rsidR="007C18B5" w:rsidRPr="007C18B5">
        <w:rPr>
          <w:rFonts w:eastAsia="Calibri"/>
          <w:szCs w:val="24"/>
        </w:rPr>
        <w:t>административном участке</w:t>
      </w:r>
      <w:r w:rsidR="007C18B5">
        <w:rPr>
          <w:rFonts w:eastAsia="Calibri"/>
          <w:szCs w:val="24"/>
        </w:rPr>
        <w:t>, утвержденной п</w:t>
      </w:r>
      <w:r w:rsidR="007C18B5" w:rsidRPr="007C18B5">
        <w:rPr>
          <w:rFonts w:eastAsia="Calibri"/>
          <w:szCs w:val="24"/>
        </w:rPr>
        <w:t>риказ</w:t>
      </w:r>
      <w:r w:rsidR="007C18B5">
        <w:rPr>
          <w:rFonts w:eastAsia="Calibri"/>
          <w:szCs w:val="24"/>
        </w:rPr>
        <w:t>ом</w:t>
      </w:r>
      <w:r w:rsidR="007C18B5" w:rsidRPr="007C18B5">
        <w:rPr>
          <w:rFonts w:eastAsia="Calibri"/>
          <w:szCs w:val="24"/>
        </w:rPr>
        <w:t xml:space="preserve"> МВД России от 29</w:t>
      </w:r>
      <w:r w:rsidR="0089493F">
        <w:rPr>
          <w:rFonts w:eastAsia="Calibri"/>
          <w:szCs w:val="24"/>
        </w:rPr>
        <w:t xml:space="preserve"> марта </w:t>
      </w:r>
      <w:r w:rsidR="007C18B5" w:rsidRPr="007C18B5">
        <w:rPr>
          <w:rFonts w:eastAsia="Calibri"/>
          <w:szCs w:val="24"/>
        </w:rPr>
        <w:t xml:space="preserve">2019 </w:t>
      </w:r>
      <w:r w:rsidR="0089493F">
        <w:rPr>
          <w:rFonts w:eastAsia="Calibri"/>
          <w:szCs w:val="24"/>
        </w:rPr>
        <w:t>г. №</w:t>
      </w:r>
      <w:r w:rsidR="007C18B5" w:rsidRPr="007C18B5">
        <w:rPr>
          <w:rFonts w:eastAsia="Calibri"/>
          <w:szCs w:val="24"/>
        </w:rPr>
        <w:t xml:space="preserve"> 205</w:t>
      </w:r>
      <w:r w:rsidRPr="00365FC5">
        <w:rPr>
          <w:rFonts w:eastAsia="Calibri"/>
          <w:szCs w:val="24"/>
        </w:rPr>
        <w:t>.</w:t>
      </w:r>
    </w:p>
    <w:p w:rsidR="00017D01" w:rsidRDefault="00365FC5" w:rsidP="0054636E">
      <w:pPr>
        <w:shd w:val="clear" w:color="auto" w:fill="FFFFFF"/>
        <w:spacing w:line="360" w:lineRule="exact"/>
        <w:ind w:firstLine="709"/>
        <w:jc w:val="both"/>
        <w:textAlignment w:val="baseline"/>
        <w:rPr>
          <w:rFonts w:eastAsia="Calibri"/>
          <w:szCs w:val="24"/>
        </w:rPr>
      </w:pPr>
      <w:r w:rsidRPr="00365FC5">
        <w:rPr>
          <w:rFonts w:eastAsia="Calibri"/>
          <w:szCs w:val="24"/>
        </w:rPr>
        <w:t xml:space="preserve">1.2. </w:t>
      </w:r>
      <w:r w:rsidR="0089493F">
        <w:rPr>
          <w:rFonts w:eastAsia="Calibri"/>
          <w:szCs w:val="24"/>
        </w:rPr>
        <w:t xml:space="preserve">Порядок регулирует </w:t>
      </w:r>
      <w:r w:rsidR="0089493F" w:rsidRPr="0089493F">
        <w:rPr>
          <w:rFonts w:eastAsia="Calibri"/>
          <w:szCs w:val="24"/>
        </w:rPr>
        <w:t xml:space="preserve">отношения, связанные с предоставлением в пределах границ </w:t>
      </w:r>
      <w:r w:rsidR="0089493F">
        <w:rPr>
          <w:rFonts w:eastAsia="Calibri"/>
          <w:szCs w:val="24"/>
        </w:rPr>
        <w:t xml:space="preserve">Пермского муниципального округа Пермского края </w:t>
      </w:r>
      <w:r w:rsidR="0089493F" w:rsidRPr="0089493F">
        <w:rPr>
          <w:rFonts w:eastAsia="Calibri"/>
          <w:szCs w:val="24"/>
        </w:rPr>
        <w:t>помещения для работы на обслуживаемом административ</w:t>
      </w:r>
      <w:bookmarkStart w:id="2" w:name="_GoBack"/>
      <w:bookmarkEnd w:id="2"/>
      <w:r w:rsidR="0089493F" w:rsidRPr="0089493F">
        <w:rPr>
          <w:rFonts w:eastAsia="Calibri"/>
          <w:szCs w:val="24"/>
        </w:rPr>
        <w:t>ном участке сотруднику полиции, замещающему должность участкового уполномоченного полиции</w:t>
      </w:r>
      <w:r w:rsidR="0089493F">
        <w:rPr>
          <w:rFonts w:eastAsia="Calibri"/>
          <w:szCs w:val="24"/>
        </w:rPr>
        <w:t xml:space="preserve"> (далее – </w:t>
      </w:r>
      <w:r w:rsidR="00C14A48">
        <w:rPr>
          <w:rFonts w:eastAsia="Calibri"/>
          <w:szCs w:val="24"/>
        </w:rPr>
        <w:t>п</w:t>
      </w:r>
      <w:r w:rsidR="0089493F">
        <w:rPr>
          <w:rFonts w:eastAsia="Calibri"/>
          <w:szCs w:val="24"/>
        </w:rPr>
        <w:t>омещение).</w:t>
      </w:r>
    </w:p>
    <w:p w:rsidR="00365FC5" w:rsidRPr="00017D01" w:rsidRDefault="00365FC5" w:rsidP="0054636E">
      <w:pPr>
        <w:shd w:val="clear" w:color="auto" w:fill="FFFFFF"/>
        <w:spacing w:line="360" w:lineRule="exact"/>
        <w:ind w:firstLine="567"/>
        <w:jc w:val="both"/>
        <w:textAlignment w:val="baseline"/>
        <w:rPr>
          <w:sz w:val="24"/>
          <w:szCs w:val="24"/>
        </w:rPr>
      </w:pPr>
    </w:p>
    <w:p w:rsidR="00017D01" w:rsidRDefault="008B08AD" w:rsidP="0054636E">
      <w:pPr>
        <w:spacing w:line="360" w:lineRule="exact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val="en-US" w:eastAsia="en-US"/>
        </w:rPr>
        <w:t>II</w:t>
      </w:r>
      <w:r w:rsidR="00017D01" w:rsidRPr="00017D01">
        <w:rPr>
          <w:rFonts w:eastAsia="Calibri"/>
          <w:b/>
          <w:szCs w:val="28"/>
          <w:lang w:eastAsia="en-US"/>
        </w:rPr>
        <w:t xml:space="preserve">. </w:t>
      </w:r>
      <w:r w:rsidR="0089493F" w:rsidRPr="0089493F">
        <w:rPr>
          <w:b/>
          <w:bCs/>
          <w:color w:val="000000"/>
          <w:spacing w:val="-4"/>
          <w:szCs w:val="28"/>
        </w:rPr>
        <w:t xml:space="preserve">Полномочия органов местного самоуправления </w:t>
      </w:r>
      <w:r w:rsidR="0089493F">
        <w:rPr>
          <w:b/>
          <w:bCs/>
          <w:color w:val="000000"/>
          <w:spacing w:val="-4"/>
          <w:szCs w:val="28"/>
        </w:rPr>
        <w:t>Пермского</w:t>
      </w:r>
      <w:r w:rsidR="0089493F" w:rsidRPr="0089493F">
        <w:rPr>
          <w:b/>
          <w:bCs/>
          <w:color w:val="000000"/>
          <w:spacing w:val="-4"/>
          <w:szCs w:val="28"/>
        </w:rPr>
        <w:t xml:space="preserve"> муниципального округа</w:t>
      </w:r>
      <w:r w:rsidR="0089493F">
        <w:rPr>
          <w:b/>
          <w:bCs/>
          <w:color w:val="000000"/>
          <w:spacing w:val="-4"/>
          <w:szCs w:val="28"/>
        </w:rPr>
        <w:t xml:space="preserve"> Пермского края</w:t>
      </w:r>
    </w:p>
    <w:p w:rsidR="008675DA" w:rsidRPr="00017D01" w:rsidRDefault="008675DA" w:rsidP="0054636E">
      <w:pPr>
        <w:spacing w:line="360" w:lineRule="exact"/>
        <w:jc w:val="center"/>
        <w:rPr>
          <w:rFonts w:eastAsia="Calibri"/>
          <w:b/>
          <w:szCs w:val="28"/>
        </w:rPr>
      </w:pPr>
    </w:p>
    <w:p w:rsidR="0089493F" w:rsidRPr="0089493F" w:rsidRDefault="0089493F" w:rsidP="0054636E">
      <w:pPr>
        <w:widowControl w:val="0"/>
        <w:tabs>
          <w:tab w:val="left" w:pos="1134"/>
        </w:tabs>
        <w:suppressAutoHyphens/>
        <w:spacing w:line="360" w:lineRule="exact"/>
        <w:ind w:firstLine="709"/>
        <w:jc w:val="both"/>
        <w:rPr>
          <w:rFonts w:eastAsia="DejaVu Sans"/>
          <w:kern w:val="1"/>
          <w:szCs w:val="28"/>
          <w:lang w:eastAsia="ar-SA"/>
        </w:rPr>
      </w:pPr>
      <w:r w:rsidRPr="0089493F">
        <w:rPr>
          <w:rFonts w:eastAsia="DejaVu Sans"/>
          <w:kern w:val="1"/>
          <w:szCs w:val="28"/>
          <w:lang w:eastAsia="ar-SA"/>
        </w:rPr>
        <w:t>2.1. К полномочиям Думы Пермского муниципального округа Пермского края относятся:</w:t>
      </w:r>
    </w:p>
    <w:p w:rsidR="0089493F" w:rsidRPr="0089493F" w:rsidRDefault="0089493F" w:rsidP="0054636E">
      <w:pPr>
        <w:widowControl w:val="0"/>
        <w:suppressAutoHyphens/>
        <w:spacing w:line="360" w:lineRule="exact"/>
        <w:ind w:firstLine="709"/>
        <w:jc w:val="both"/>
        <w:rPr>
          <w:rFonts w:eastAsia="DejaVu Sans"/>
          <w:kern w:val="1"/>
          <w:szCs w:val="28"/>
          <w:lang w:eastAsia="ar-SA"/>
        </w:rPr>
      </w:pPr>
      <w:r w:rsidRPr="0089493F">
        <w:rPr>
          <w:rFonts w:eastAsia="DejaVu Sans"/>
          <w:kern w:val="1"/>
          <w:szCs w:val="28"/>
          <w:lang w:eastAsia="ar-SA"/>
        </w:rPr>
        <w:t>- установление объема финансирования на обеспечение мероприятий по предоставлению помещения для работы на обслуживаемом административном участке сотруднику, замещающему должность участкового уполномоченного полиции;</w:t>
      </w:r>
    </w:p>
    <w:p w:rsidR="0089493F" w:rsidRPr="0089493F" w:rsidRDefault="0089493F" w:rsidP="0054636E">
      <w:pPr>
        <w:widowControl w:val="0"/>
        <w:suppressAutoHyphens/>
        <w:spacing w:line="360" w:lineRule="exact"/>
        <w:ind w:firstLine="709"/>
        <w:jc w:val="both"/>
        <w:rPr>
          <w:rFonts w:eastAsia="DejaVu Sans"/>
          <w:kern w:val="1"/>
          <w:szCs w:val="28"/>
          <w:lang w:eastAsia="ar-SA"/>
        </w:rPr>
      </w:pPr>
      <w:r w:rsidRPr="0089493F">
        <w:rPr>
          <w:rFonts w:eastAsia="DejaVu Sans"/>
          <w:kern w:val="1"/>
          <w:szCs w:val="28"/>
          <w:lang w:eastAsia="ar-SA"/>
        </w:rPr>
        <w:t xml:space="preserve">- иные вопросы, предусмотренные законодательством Российской </w:t>
      </w:r>
      <w:r w:rsidRPr="0089493F">
        <w:rPr>
          <w:rFonts w:eastAsia="DejaVu Sans"/>
          <w:kern w:val="1"/>
          <w:szCs w:val="28"/>
          <w:lang w:eastAsia="ar-SA"/>
        </w:rPr>
        <w:lastRenderedPageBreak/>
        <w:t>Федерации.</w:t>
      </w:r>
    </w:p>
    <w:p w:rsidR="0089493F" w:rsidRDefault="0089493F" w:rsidP="0054636E">
      <w:pPr>
        <w:widowControl w:val="0"/>
        <w:suppressAutoHyphens/>
        <w:spacing w:line="360" w:lineRule="exact"/>
        <w:ind w:firstLine="709"/>
        <w:jc w:val="both"/>
        <w:rPr>
          <w:rFonts w:eastAsia="DejaVu Sans"/>
          <w:kern w:val="1"/>
          <w:szCs w:val="28"/>
          <w:lang w:eastAsia="ar-SA"/>
        </w:rPr>
      </w:pPr>
      <w:r w:rsidRPr="0089493F">
        <w:rPr>
          <w:rFonts w:eastAsia="DejaVu Sans"/>
          <w:kern w:val="1"/>
          <w:szCs w:val="28"/>
          <w:lang w:eastAsia="ar-SA"/>
        </w:rPr>
        <w:t xml:space="preserve">2.2. К полномочиям </w:t>
      </w:r>
      <w:r>
        <w:rPr>
          <w:rFonts w:eastAsia="DejaVu Sans"/>
          <w:kern w:val="1"/>
          <w:szCs w:val="28"/>
          <w:lang w:eastAsia="ar-SA"/>
        </w:rPr>
        <w:t>а</w:t>
      </w:r>
      <w:r w:rsidRPr="0089493F">
        <w:rPr>
          <w:rFonts w:eastAsia="DejaVu Sans"/>
          <w:kern w:val="1"/>
          <w:szCs w:val="28"/>
          <w:lang w:eastAsia="ar-SA"/>
        </w:rPr>
        <w:t>дминистрации Пермского муниципального округа Пермского края относятся:</w:t>
      </w:r>
    </w:p>
    <w:p w:rsidR="0089493F" w:rsidRPr="0089493F" w:rsidRDefault="0089493F" w:rsidP="0054636E">
      <w:pPr>
        <w:widowControl w:val="0"/>
        <w:spacing w:line="360" w:lineRule="exact"/>
        <w:ind w:firstLine="709"/>
        <w:jc w:val="both"/>
        <w:rPr>
          <w:rFonts w:eastAsia="DejaVu Sans"/>
          <w:kern w:val="1"/>
          <w:szCs w:val="28"/>
          <w:lang w:eastAsia="ar-SA"/>
        </w:rPr>
      </w:pPr>
      <w:r w:rsidRPr="0089493F">
        <w:rPr>
          <w:rFonts w:eastAsia="DejaVu Sans"/>
          <w:kern w:val="1"/>
          <w:szCs w:val="28"/>
          <w:lang w:eastAsia="ar-SA"/>
        </w:rPr>
        <w:t>- предоставление помещения для работы на обслуживаемом административном участке сотруднику, замещающему должность участкового уполномоченного полиции;</w:t>
      </w:r>
    </w:p>
    <w:p w:rsidR="0089493F" w:rsidRPr="0089493F" w:rsidRDefault="0089493F" w:rsidP="0054636E">
      <w:pPr>
        <w:widowControl w:val="0"/>
        <w:suppressAutoHyphens/>
        <w:spacing w:line="360" w:lineRule="exact"/>
        <w:ind w:firstLine="709"/>
        <w:jc w:val="both"/>
        <w:rPr>
          <w:rFonts w:eastAsia="DejaVu Sans"/>
          <w:kern w:val="1"/>
          <w:szCs w:val="28"/>
          <w:lang w:eastAsia="ar-SA"/>
        </w:rPr>
      </w:pPr>
      <w:r w:rsidRPr="0089493F">
        <w:rPr>
          <w:rFonts w:eastAsia="DejaVu Sans"/>
          <w:kern w:val="1"/>
          <w:szCs w:val="28"/>
          <w:lang w:eastAsia="ar-SA"/>
        </w:rPr>
        <w:t>- организация взаимодействия с органами внутренних дел по вопросам предоставления помещения для работы на обслуживаемом административном участке сотруднику, замещающему должность участкового уполномоченного полиции;</w:t>
      </w:r>
    </w:p>
    <w:p w:rsidR="0089493F" w:rsidRPr="0089493F" w:rsidRDefault="0089493F" w:rsidP="0054636E">
      <w:pPr>
        <w:widowControl w:val="0"/>
        <w:suppressAutoHyphens/>
        <w:spacing w:line="360" w:lineRule="exact"/>
        <w:ind w:firstLine="709"/>
        <w:jc w:val="both"/>
        <w:rPr>
          <w:rFonts w:eastAsia="DejaVu Sans"/>
          <w:kern w:val="1"/>
          <w:szCs w:val="28"/>
          <w:lang w:eastAsia="ar-SA"/>
        </w:rPr>
      </w:pPr>
      <w:r w:rsidRPr="0089493F">
        <w:rPr>
          <w:rFonts w:eastAsia="DejaVu Sans"/>
          <w:kern w:val="1"/>
          <w:szCs w:val="28"/>
          <w:lang w:eastAsia="ar-SA"/>
        </w:rPr>
        <w:t>- иные вопросы, предусмотренные действующим законодательством.</w:t>
      </w:r>
    </w:p>
    <w:p w:rsidR="0089493F" w:rsidRPr="0089493F" w:rsidRDefault="0089493F" w:rsidP="0054636E">
      <w:pPr>
        <w:widowControl w:val="0"/>
        <w:suppressAutoHyphens/>
        <w:spacing w:line="360" w:lineRule="exact"/>
        <w:ind w:firstLine="709"/>
        <w:jc w:val="center"/>
        <w:rPr>
          <w:rFonts w:eastAsia="DejaVu Sans"/>
          <w:b/>
          <w:bCs/>
          <w:kern w:val="1"/>
          <w:szCs w:val="28"/>
          <w:lang w:eastAsia="ar-SA"/>
        </w:rPr>
      </w:pPr>
    </w:p>
    <w:p w:rsidR="0089493F" w:rsidRPr="0089493F" w:rsidRDefault="008B08AD" w:rsidP="0054636E">
      <w:pPr>
        <w:widowControl w:val="0"/>
        <w:suppressAutoHyphens/>
        <w:spacing w:line="360" w:lineRule="exact"/>
        <w:jc w:val="center"/>
        <w:rPr>
          <w:rFonts w:eastAsia="DejaVu Sans"/>
          <w:b/>
          <w:bCs/>
          <w:kern w:val="1"/>
          <w:szCs w:val="28"/>
          <w:lang w:eastAsia="ar-SA"/>
        </w:rPr>
      </w:pPr>
      <w:r>
        <w:rPr>
          <w:rFonts w:eastAsia="DejaVu Sans"/>
          <w:b/>
          <w:bCs/>
          <w:kern w:val="1"/>
          <w:szCs w:val="28"/>
          <w:lang w:val="en-US" w:eastAsia="ar-SA"/>
        </w:rPr>
        <w:t>III</w:t>
      </w:r>
      <w:r w:rsidR="0089493F" w:rsidRPr="0089493F">
        <w:rPr>
          <w:rFonts w:eastAsia="DejaVu Sans"/>
          <w:b/>
          <w:bCs/>
          <w:kern w:val="1"/>
          <w:szCs w:val="28"/>
          <w:lang w:eastAsia="ar-SA"/>
        </w:rPr>
        <w:t>.</w:t>
      </w:r>
      <w:r w:rsidR="0089493F" w:rsidRPr="0089493F">
        <w:rPr>
          <w:rFonts w:eastAsia="DejaVu Sans"/>
          <w:kern w:val="1"/>
          <w:szCs w:val="28"/>
          <w:lang w:eastAsia="ar-SA"/>
        </w:rPr>
        <w:t xml:space="preserve"> </w:t>
      </w:r>
      <w:r w:rsidR="0089493F" w:rsidRPr="0089493F">
        <w:rPr>
          <w:rFonts w:eastAsia="DejaVu Sans"/>
          <w:b/>
          <w:bCs/>
          <w:kern w:val="1"/>
          <w:szCs w:val="28"/>
          <w:lang w:eastAsia="ar-SA"/>
        </w:rPr>
        <w:t>Организация предоставления помещения для работы</w:t>
      </w:r>
    </w:p>
    <w:p w:rsidR="0089493F" w:rsidRPr="0089493F" w:rsidRDefault="0089493F" w:rsidP="0054636E">
      <w:pPr>
        <w:widowControl w:val="0"/>
        <w:suppressAutoHyphens/>
        <w:spacing w:line="360" w:lineRule="exact"/>
        <w:jc w:val="center"/>
        <w:rPr>
          <w:rFonts w:eastAsia="DejaVu Sans"/>
          <w:b/>
          <w:bCs/>
          <w:kern w:val="1"/>
          <w:szCs w:val="28"/>
          <w:lang w:eastAsia="ar-SA"/>
        </w:rPr>
      </w:pPr>
      <w:r w:rsidRPr="0089493F">
        <w:rPr>
          <w:rFonts w:eastAsia="DejaVu Sans"/>
          <w:b/>
          <w:bCs/>
          <w:kern w:val="1"/>
          <w:szCs w:val="28"/>
          <w:lang w:eastAsia="ar-SA"/>
        </w:rPr>
        <w:t>на обслуживаемом административном участке сотруднику, замещающему должность участкового уполномоченного полиции</w:t>
      </w:r>
    </w:p>
    <w:p w:rsidR="0089493F" w:rsidRPr="0089493F" w:rsidRDefault="0089493F" w:rsidP="0054636E">
      <w:pPr>
        <w:widowControl w:val="0"/>
        <w:suppressAutoHyphens/>
        <w:spacing w:line="360" w:lineRule="exact"/>
        <w:jc w:val="center"/>
        <w:rPr>
          <w:rFonts w:eastAsia="DejaVu Sans"/>
          <w:b/>
          <w:bCs/>
          <w:kern w:val="1"/>
          <w:szCs w:val="28"/>
          <w:lang w:eastAsia="ar-SA"/>
        </w:rPr>
      </w:pPr>
    </w:p>
    <w:p w:rsidR="0089493F" w:rsidRPr="0089493F" w:rsidRDefault="0089493F" w:rsidP="0054636E">
      <w:pPr>
        <w:widowControl w:val="0"/>
        <w:spacing w:line="360" w:lineRule="exact"/>
        <w:ind w:firstLine="709"/>
        <w:jc w:val="both"/>
        <w:rPr>
          <w:rFonts w:eastAsia="DejaVu Sans"/>
          <w:kern w:val="1"/>
          <w:szCs w:val="28"/>
          <w:lang w:eastAsia="ar-SA"/>
        </w:rPr>
      </w:pPr>
      <w:r w:rsidRPr="0089493F">
        <w:rPr>
          <w:rFonts w:eastAsia="DejaVu Sans"/>
          <w:kern w:val="1"/>
          <w:szCs w:val="28"/>
          <w:lang w:eastAsia="ar-SA"/>
        </w:rPr>
        <w:t>3.1. Для работы на обслуживаемом административном участке сотруднику, замещающему должность участкового уполномоченного полиции, могут предоставляться следующие нежилые помещения:</w:t>
      </w:r>
    </w:p>
    <w:p w:rsidR="0089493F" w:rsidRPr="0089493F" w:rsidRDefault="0089493F" w:rsidP="0054636E">
      <w:pPr>
        <w:widowControl w:val="0"/>
        <w:spacing w:line="360" w:lineRule="exact"/>
        <w:ind w:firstLine="709"/>
        <w:jc w:val="both"/>
        <w:rPr>
          <w:rFonts w:eastAsia="DejaVu Sans"/>
          <w:kern w:val="1"/>
          <w:szCs w:val="28"/>
          <w:lang w:eastAsia="ar-SA"/>
        </w:rPr>
      </w:pPr>
      <w:r w:rsidRPr="0089493F">
        <w:rPr>
          <w:rFonts w:eastAsia="DejaVu Sans"/>
          <w:kern w:val="1"/>
          <w:szCs w:val="28"/>
          <w:lang w:eastAsia="ar-SA"/>
        </w:rPr>
        <w:t>- расположенные в пределах границ Пермского муниципального округа Пермского края;</w:t>
      </w:r>
    </w:p>
    <w:p w:rsidR="0089493F" w:rsidRPr="0089493F" w:rsidRDefault="0089493F" w:rsidP="0054636E">
      <w:pPr>
        <w:widowControl w:val="0"/>
        <w:spacing w:line="360" w:lineRule="exact"/>
        <w:ind w:firstLine="709"/>
        <w:jc w:val="both"/>
        <w:rPr>
          <w:rFonts w:eastAsia="DejaVu Sans"/>
          <w:kern w:val="1"/>
          <w:szCs w:val="28"/>
          <w:lang w:eastAsia="ar-SA"/>
        </w:rPr>
      </w:pPr>
      <w:r w:rsidRPr="0089493F">
        <w:rPr>
          <w:rFonts w:eastAsia="DejaVu Sans"/>
          <w:kern w:val="1"/>
          <w:szCs w:val="28"/>
          <w:lang w:eastAsia="ar-SA"/>
        </w:rPr>
        <w:t>- включенные в реестр муниципальн</w:t>
      </w:r>
      <w:r>
        <w:rPr>
          <w:rFonts w:eastAsia="DejaVu Sans"/>
          <w:kern w:val="1"/>
          <w:szCs w:val="28"/>
          <w:lang w:eastAsia="ar-SA"/>
        </w:rPr>
        <w:t>ого</w:t>
      </w:r>
      <w:r w:rsidRPr="0089493F">
        <w:rPr>
          <w:rFonts w:eastAsia="DejaVu Sans"/>
          <w:kern w:val="1"/>
          <w:szCs w:val="28"/>
          <w:lang w:eastAsia="ar-SA"/>
        </w:rPr>
        <w:t xml:space="preserve"> </w:t>
      </w:r>
      <w:r>
        <w:rPr>
          <w:rFonts w:eastAsia="DejaVu Sans"/>
          <w:kern w:val="1"/>
          <w:szCs w:val="28"/>
          <w:lang w:eastAsia="ar-SA"/>
        </w:rPr>
        <w:t>имущества</w:t>
      </w:r>
      <w:r w:rsidRPr="0089493F">
        <w:rPr>
          <w:rFonts w:eastAsia="DejaVu Sans"/>
          <w:kern w:val="1"/>
          <w:szCs w:val="28"/>
          <w:lang w:eastAsia="ar-SA"/>
        </w:rPr>
        <w:t xml:space="preserve"> Пермского муниципального округа Пермского края;</w:t>
      </w:r>
    </w:p>
    <w:p w:rsidR="0089493F" w:rsidRPr="0089493F" w:rsidRDefault="0089493F" w:rsidP="0054636E">
      <w:pPr>
        <w:widowControl w:val="0"/>
        <w:suppressAutoHyphens/>
        <w:spacing w:line="360" w:lineRule="exact"/>
        <w:ind w:firstLine="709"/>
        <w:jc w:val="both"/>
        <w:rPr>
          <w:rFonts w:eastAsia="DejaVu Sans"/>
          <w:kern w:val="1"/>
          <w:szCs w:val="28"/>
          <w:lang w:eastAsia="ar-SA"/>
        </w:rPr>
      </w:pPr>
      <w:r w:rsidRPr="0089493F">
        <w:rPr>
          <w:rFonts w:eastAsia="DejaVu Sans"/>
          <w:kern w:val="1"/>
          <w:szCs w:val="28"/>
          <w:lang w:eastAsia="ar-SA"/>
        </w:rPr>
        <w:t>- не используемые и не планируемые к использованию в интересах Пермского муниципального округа Пермского края;</w:t>
      </w:r>
    </w:p>
    <w:p w:rsidR="00C14A48" w:rsidRDefault="0089493F" w:rsidP="0054636E">
      <w:pPr>
        <w:widowControl w:val="0"/>
        <w:spacing w:line="360" w:lineRule="exact"/>
        <w:ind w:firstLine="709"/>
        <w:jc w:val="both"/>
        <w:rPr>
          <w:rFonts w:eastAsia="DejaVu Sans"/>
          <w:kern w:val="1"/>
          <w:szCs w:val="28"/>
          <w:lang w:eastAsia="ar-SA"/>
        </w:rPr>
      </w:pPr>
      <w:r w:rsidRPr="0089493F">
        <w:rPr>
          <w:rFonts w:eastAsia="DejaVu Sans"/>
          <w:kern w:val="1"/>
          <w:szCs w:val="28"/>
          <w:lang w:eastAsia="ar-SA"/>
        </w:rPr>
        <w:t>- расположенные на административном участке, обслуживаемом сотрудником, замещающим должность участкового уполномоченного полиции</w:t>
      </w:r>
      <w:r w:rsidR="00C14A48">
        <w:rPr>
          <w:rFonts w:eastAsia="DejaVu Sans"/>
          <w:kern w:val="1"/>
          <w:szCs w:val="28"/>
          <w:lang w:eastAsia="ar-SA"/>
        </w:rPr>
        <w:t>;</w:t>
      </w:r>
    </w:p>
    <w:p w:rsidR="0089493F" w:rsidRPr="0089493F" w:rsidRDefault="00C14A48" w:rsidP="0054636E">
      <w:pPr>
        <w:widowControl w:val="0"/>
        <w:spacing w:line="360" w:lineRule="exact"/>
        <w:ind w:firstLine="709"/>
        <w:jc w:val="both"/>
        <w:rPr>
          <w:rFonts w:eastAsia="DejaVu Sans"/>
          <w:kern w:val="1"/>
          <w:szCs w:val="28"/>
          <w:lang w:eastAsia="ar-SA"/>
        </w:rPr>
      </w:pPr>
      <w:r>
        <w:rPr>
          <w:rFonts w:eastAsia="DejaVu Sans"/>
          <w:kern w:val="1"/>
          <w:szCs w:val="28"/>
          <w:lang w:eastAsia="ar-SA"/>
        </w:rPr>
        <w:t xml:space="preserve">- отвечающее требованиям </w:t>
      </w:r>
      <w:r w:rsidRPr="007C18B5">
        <w:rPr>
          <w:rFonts w:eastAsia="Calibri"/>
          <w:szCs w:val="24"/>
        </w:rPr>
        <w:t>Инструкции по исполнению участковым</w:t>
      </w:r>
      <w:r>
        <w:rPr>
          <w:rFonts w:eastAsia="Calibri"/>
          <w:szCs w:val="24"/>
        </w:rPr>
        <w:t xml:space="preserve"> </w:t>
      </w:r>
      <w:r w:rsidRPr="007C18B5">
        <w:rPr>
          <w:rFonts w:eastAsia="Calibri"/>
          <w:szCs w:val="24"/>
        </w:rPr>
        <w:t>уполномоченным полиции служебных</w:t>
      </w:r>
      <w:r>
        <w:rPr>
          <w:rFonts w:eastAsia="Calibri"/>
          <w:szCs w:val="24"/>
        </w:rPr>
        <w:t xml:space="preserve"> </w:t>
      </w:r>
      <w:r w:rsidRPr="007C18B5">
        <w:rPr>
          <w:rFonts w:eastAsia="Calibri"/>
          <w:szCs w:val="24"/>
        </w:rPr>
        <w:t>обязанностей на обслуживаемом</w:t>
      </w:r>
      <w:r>
        <w:rPr>
          <w:rFonts w:eastAsia="Calibri"/>
          <w:szCs w:val="24"/>
        </w:rPr>
        <w:t xml:space="preserve"> </w:t>
      </w:r>
      <w:r w:rsidRPr="007C18B5">
        <w:rPr>
          <w:rFonts w:eastAsia="Calibri"/>
          <w:szCs w:val="24"/>
        </w:rPr>
        <w:t>административном участке</w:t>
      </w:r>
      <w:r>
        <w:rPr>
          <w:rFonts w:eastAsia="Calibri"/>
          <w:szCs w:val="24"/>
        </w:rPr>
        <w:t>, утвержденной п</w:t>
      </w:r>
      <w:r w:rsidRPr="007C18B5">
        <w:rPr>
          <w:rFonts w:eastAsia="Calibri"/>
          <w:szCs w:val="24"/>
        </w:rPr>
        <w:t>риказ</w:t>
      </w:r>
      <w:r>
        <w:rPr>
          <w:rFonts w:eastAsia="Calibri"/>
          <w:szCs w:val="24"/>
        </w:rPr>
        <w:t>ом</w:t>
      </w:r>
      <w:r w:rsidRPr="007C18B5">
        <w:rPr>
          <w:rFonts w:eastAsia="Calibri"/>
          <w:szCs w:val="24"/>
        </w:rPr>
        <w:t xml:space="preserve"> МВД России от 29</w:t>
      </w:r>
      <w:r>
        <w:rPr>
          <w:rFonts w:eastAsia="Calibri"/>
          <w:szCs w:val="24"/>
        </w:rPr>
        <w:t xml:space="preserve"> марта </w:t>
      </w:r>
      <w:r w:rsidRPr="007C18B5">
        <w:rPr>
          <w:rFonts w:eastAsia="Calibri"/>
          <w:szCs w:val="24"/>
        </w:rPr>
        <w:t xml:space="preserve">2019 </w:t>
      </w:r>
      <w:r>
        <w:rPr>
          <w:rFonts w:eastAsia="Calibri"/>
          <w:szCs w:val="24"/>
        </w:rPr>
        <w:t>г. №</w:t>
      </w:r>
      <w:r w:rsidRPr="007C18B5">
        <w:rPr>
          <w:rFonts w:eastAsia="Calibri"/>
          <w:szCs w:val="24"/>
        </w:rPr>
        <w:t xml:space="preserve"> 205</w:t>
      </w:r>
      <w:r w:rsidR="0089493F" w:rsidRPr="0089493F">
        <w:rPr>
          <w:rFonts w:eastAsia="DejaVu Sans"/>
          <w:kern w:val="1"/>
          <w:szCs w:val="28"/>
          <w:lang w:eastAsia="ar-SA"/>
        </w:rPr>
        <w:t>.</w:t>
      </w:r>
    </w:p>
    <w:p w:rsidR="0089493F" w:rsidRPr="0089493F" w:rsidRDefault="0089493F" w:rsidP="0054636E">
      <w:pPr>
        <w:widowControl w:val="0"/>
        <w:spacing w:line="360" w:lineRule="exact"/>
        <w:ind w:firstLine="709"/>
        <w:jc w:val="both"/>
        <w:rPr>
          <w:rFonts w:eastAsia="DejaVu Sans"/>
          <w:kern w:val="1"/>
          <w:szCs w:val="28"/>
          <w:lang w:eastAsia="ar-SA"/>
        </w:rPr>
      </w:pPr>
      <w:r w:rsidRPr="0089493F">
        <w:rPr>
          <w:rFonts w:eastAsia="DejaVu Sans"/>
          <w:kern w:val="1"/>
          <w:szCs w:val="28"/>
          <w:lang w:eastAsia="ar-SA"/>
        </w:rPr>
        <w:t>3.2. Право на предоставление помещения в соответствии с настоящим Положением име</w:t>
      </w:r>
      <w:r w:rsidR="00C14A48">
        <w:rPr>
          <w:rFonts w:eastAsia="DejaVu Sans"/>
          <w:kern w:val="1"/>
          <w:szCs w:val="28"/>
          <w:lang w:eastAsia="ar-SA"/>
        </w:rPr>
        <w:t>ю</w:t>
      </w:r>
      <w:r w:rsidRPr="0089493F">
        <w:rPr>
          <w:rFonts w:eastAsia="DejaVu Sans"/>
          <w:kern w:val="1"/>
          <w:szCs w:val="28"/>
          <w:lang w:eastAsia="ar-SA"/>
        </w:rPr>
        <w:t xml:space="preserve">т органы внутренних дел, обслуживающие административные участки на территории </w:t>
      </w:r>
      <w:r w:rsidR="00C14A48" w:rsidRPr="00C14A48">
        <w:rPr>
          <w:rFonts w:eastAsia="DejaVu Sans"/>
          <w:kern w:val="1"/>
          <w:szCs w:val="28"/>
          <w:lang w:eastAsia="ar-SA"/>
        </w:rPr>
        <w:t>Пермского муниципального округа Пермского края</w:t>
      </w:r>
      <w:r w:rsidRPr="0089493F">
        <w:rPr>
          <w:rFonts w:eastAsia="DejaVu Sans"/>
          <w:kern w:val="1"/>
          <w:szCs w:val="28"/>
          <w:lang w:eastAsia="ar-SA"/>
        </w:rPr>
        <w:t>.</w:t>
      </w:r>
    </w:p>
    <w:p w:rsidR="0089493F" w:rsidRPr="0089493F" w:rsidRDefault="0089493F" w:rsidP="0054636E">
      <w:pPr>
        <w:widowControl w:val="0"/>
        <w:spacing w:line="360" w:lineRule="exact"/>
        <w:ind w:firstLine="709"/>
        <w:jc w:val="both"/>
        <w:rPr>
          <w:rFonts w:eastAsia="DejaVu Sans"/>
          <w:kern w:val="1"/>
          <w:szCs w:val="28"/>
          <w:lang w:eastAsia="ar-SA"/>
        </w:rPr>
      </w:pPr>
      <w:r w:rsidRPr="0089493F">
        <w:rPr>
          <w:rFonts w:eastAsia="DejaVu Sans"/>
          <w:kern w:val="1"/>
          <w:szCs w:val="28"/>
          <w:lang w:eastAsia="ar-SA"/>
        </w:rPr>
        <w:t xml:space="preserve">3.3. Предоставление помещения осуществляется по решению </w:t>
      </w:r>
      <w:r w:rsidR="00C14A48">
        <w:rPr>
          <w:rFonts w:eastAsia="DejaVu Sans"/>
          <w:kern w:val="1"/>
          <w:szCs w:val="28"/>
          <w:lang w:eastAsia="ar-SA"/>
        </w:rPr>
        <w:t>а</w:t>
      </w:r>
      <w:r w:rsidRPr="0089493F">
        <w:rPr>
          <w:rFonts w:eastAsia="DejaVu Sans"/>
          <w:kern w:val="1"/>
          <w:szCs w:val="28"/>
          <w:lang w:eastAsia="ar-SA"/>
        </w:rPr>
        <w:t xml:space="preserve">дминистрации </w:t>
      </w:r>
      <w:r w:rsidR="00C14A48" w:rsidRPr="00C14A48">
        <w:rPr>
          <w:rFonts w:eastAsia="DejaVu Sans"/>
          <w:kern w:val="1"/>
          <w:szCs w:val="28"/>
          <w:lang w:eastAsia="ar-SA"/>
        </w:rPr>
        <w:t>Пермского муниципального округа Пермского края</w:t>
      </w:r>
      <w:r w:rsidRPr="0089493F">
        <w:rPr>
          <w:rFonts w:eastAsia="DejaVu Sans"/>
          <w:kern w:val="1"/>
          <w:szCs w:val="28"/>
          <w:lang w:eastAsia="ar-SA"/>
        </w:rPr>
        <w:t>, на основании договора безвозмездного пользования.</w:t>
      </w:r>
    </w:p>
    <w:p w:rsidR="0089493F" w:rsidRPr="0089493F" w:rsidRDefault="0089493F" w:rsidP="0054636E">
      <w:pPr>
        <w:widowControl w:val="0"/>
        <w:spacing w:line="360" w:lineRule="exact"/>
        <w:ind w:firstLine="709"/>
        <w:jc w:val="both"/>
        <w:rPr>
          <w:rFonts w:eastAsia="DejaVu Sans"/>
          <w:kern w:val="1"/>
          <w:szCs w:val="28"/>
          <w:lang w:eastAsia="ar-SA"/>
        </w:rPr>
      </w:pPr>
      <w:r w:rsidRPr="0089493F">
        <w:rPr>
          <w:rFonts w:eastAsia="DejaVu Sans"/>
          <w:kern w:val="1"/>
          <w:szCs w:val="28"/>
          <w:lang w:eastAsia="ar-SA"/>
        </w:rPr>
        <w:t xml:space="preserve">3.4. Решение о предоставлении помещения принимает </w:t>
      </w:r>
      <w:r w:rsidR="00C14A48">
        <w:rPr>
          <w:rFonts w:eastAsia="DejaVu Sans"/>
          <w:kern w:val="1"/>
          <w:szCs w:val="28"/>
          <w:lang w:eastAsia="ar-SA"/>
        </w:rPr>
        <w:t>а</w:t>
      </w:r>
      <w:r w:rsidRPr="0089493F">
        <w:rPr>
          <w:rFonts w:eastAsia="DejaVu Sans"/>
          <w:kern w:val="1"/>
          <w:szCs w:val="28"/>
          <w:lang w:eastAsia="ar-SA"/>
        </w:rPr>
        <w:t xml:space="preserve">дминистрация </w:t>
      </w:r>
      <w:r w:rsidR="00C14A48" w:rsidRPr="00C14A48">
        <w:rPr>
          <w:rFonts w:eastAsia="DejaVu Sans"/>
          <w:kern w:val="1"/>
          <w:szCs w:val="28"/>
          <w:lang w:eastAsia="ar-SA"/>
        </w:rPr>
        <w:t xml:space="preserve">Пермского муниципального округа Пермского края </w:t>
      </w:r>
      <w:r w:rsidRPr="0089493F">
        <w:rPr>
          <w:rFonts w:eastAsia="DejaVu Sans"/>
          <w:kern w:val="1"/>
          <w:szCs w:val="28"/>
          <w:lang w:eastAsia="ar-SA"/>
        </w:rPr>
        <w:t xml:space="preserve">на основании обращения органов внутренних дел, которое подлежит рассмотрению в 30-дневный срок со дня </w:t>
      </w:r>
      <w:r w:rsidRPr="0089493F">
        <w:rPr>
          <w:rFonts w:eastAsia="DejaVu Sans"/>
          <w:kern w:val="1"/>
          <w:szCs w:val="28"/>
          <w:lang w:eastAsia="ar-SA"/>
        </w:rPr>
        <w:lastRenderedPageBreak/>
        <w:t>его подачи.</w:t>
      </w:r>
    </w:p>
    <w:p w:rsidR="0089493F" w:rsidRPr="0089493F" w:rsidRDefault="0089493F" w:rsidP="0054636E">
      <w:pPr>
        <w:widowControl w:val="0"/>
        <w:spacing w:line="360" w:lineRule="exact"/>
        <w:ind w:firstLine="709"/>
        <w:jc w:val="both"/>
        <w:rPr>
          <w:rFonts w:eastAsia="DejaVu Sans"/>
          <w:kern w:val="1"/>
          <w:szCs w:val="28"/>
          <w:lang w:eastAsia="ar-SA"/>
        </w:rPr>
      </w:pPr>
      <w:r w:rsidRPr="0089493F">
        <w:rPr>
          <w:rFonts w:eastAsia="DejaVu Sans"/>
          <w:kern w:val="1"/>
          <w:szCs w:val="28"/>
          <w:lang w:eastAsia="ar-SA"/>
        </w:rPr>
        <w:t>3.5. При отсутствии оснований для предоставления помещения, заявителю направляется ответ с разъяснениями отказа в предоставлении помещения.</w:t>
      </w:r>
    </w:p>
    <w:p w:rsidR="0089493F" w:rsidRPr="0089493F" w:rsidRDefault="0089493F" w:rsidP="0054636E">
      <w:pPr>
        <w:widowControl w:val="0"/>
        <w:spacing w:line="360" w:lineRule="exact"/>
        <w:ind w:firstLine="709"/>
        <w:jc w:val="both"/>
        <w:rPr>
          <w:rFonts w:eastAsia="DejaVu Sans"/>
          <w:kern w:val="1"/>
          <w:szCs w:val="28"/>
          <w:lang w:eastAsia="ar-SA"/>
        </w:rPr>
      </w:pPr>
      <w:r w:rsidRPr="0089493F">
        <w:rPr>
          <w:rFonts w:eastAsia="DejaVu Sans"/>
          <w:kern w:val="1"/>
          <w:szCs w:val="28"/>
          <w:lang w:eastAsia="ar-SA"/>
        </w:rPr>
        <w:t xml:space="preserve">3.6. </w:t>
      </w:r>
      <w:r w:rsidR="00C14A48" w:rsidRPr="00C14A48">
        <w:rPr>
          <w:rFonts w:eastAsia="DejaVu Sans"/>
          <w:kern w:val="1"/>
          <w:szCs w:val="28"/>
          <w:lang w:eastAsia="ar-SA"/>
        </w:rPr>
        <w:t>Договор безвозмездного пользования муниципальным имуществом заключается без проведения торгов в соответствии пунктом 2 части 1 статьи 17.1 Федерального закона от 26 июля 2006 г</w:t>
      </w:r>
      <w:r w:rsidR="00C14A48">
        <w:rPr>
          <w:rFonts w:eastAsia="DejaVu Sans"/>
          <w:kern w:val="1"/>
          <w:szCs w:val="28"/>
          <w:lang w:eastAsia="ar-SA"/>
        </w:rPr>
        <w:t>.</w:t>
      </w:r>
      <w:r w:rsidR="00C14A48" w:rsidRPr="00C14A48">
        <w:rPr>
          <w:rFonts w:eastAsia="DejaVu Sans"/>
          <w:kern w:val="1"/>
          <w:szCs w:val="28"/>
          <w:lang w:eastAsia="ar-SA"/>
        </w:rPr>
        <w:t xml:space="preserve"> №</w:t>
      </w:r>
      <w:r w:rsidR="00C14A48">
        <w:rPr>
          <w:rFonts w:eastAsia="DejaVu Sans"/>
          <w:kern w:val="1"/>
          <w:szCs w:val="28"/>
          <w:lang w:eastAsia="ar-SA"/>
        </w:rPr>
        <w:t xml:space="preserve"> </w:t>
      </w:r>
      <w:r w:rsidR="00C14A48" w:rsidRPr="00C14A48">
        <w:rPr>
          <w:rFonts w:eastAsia="DejaVu Sans"/>
          <w:kern w:val="1"/>
          <w:szCs w:val="28"/>
          <w:lang w:eastAsia="ar-SA"/>
        </w:rPr>
        <w:t xml:space="preserve">135-ФЗ «О защите конкуренции», на срок, устанавливаемый администрацией Пермского муниципального округа Пермского края, но не более </w:t>
      </w:r>
      <w:r w:rsidR="00C14A48">
        <w:rPr>
          <w:rFonts w:eastAsia="DejaVu Sans"/>
          <w:kern w:val="1"/>
          <w:szCs w:val="28"/>
          <w:lang w:eastAsia="ar-SA"/>
        </w:rPr>
        <w:t>пяти лет</w:t>
      </w:r>
      <w:r w:rsidRPr="0089493F">
        <w:rPr>
          <w:rFonts w:eastAsia="DejaVu Sans"/>
          <w:kern w:val="1"/>
          <w:szCs w:val="28"/>
          <w:lang w:eastAsia="ar-SA"/>
        </w:rPr>
        <w:t>.</w:t>
      </w:r>
    </w:p>
    <w:p w:rsidR="0089493F" w:rsidRPr="0089493F" w:rsidRDefault="0089493F" w:rsidP="0054636E">
      <w:pPr>
        <w:widowControl w:val="0"/>
        <w:spacing w:line="360" w:lineRule="exact"/>
        <w:ind w:firstLine="709"/>
        <w:jc w:val="both"/>
        <w:rPr>
          <w:rFonts w:eastAsia="DejaVu Sans"/>
          <w:kern w:val="1"/>
          <w:szCs w:val="28"/>
          <w:lang w:eastAsia="ar-SA"/>
        </w:rPr>
      </w:pPr>
      <w:r w:rsidRPr="0089493F">
        <w:rPr>
          <w:rFonts w:eastAsia="DejaVu Sans"/>
          <w:kern w:val="1"/>
          <w:szCs w:val="28"/>
          <w:lang w:eastAsia="ar-SA"/>
        </w:rPr>
        <w:t>3.7. Передача помещения в пользование, порядок его содержания и использования, а также условия продления и прекращения права пользования регулируются договором безвозмездного пользования.</w:t>
      </w:r>
    </w:p>
    <w:p w:rsidR="0089493F" w:rsidRPr="0089493F" w:rsidRDefault="0089493F" w:rsidP="0054636E">
      <w:pPr>
        <w:widowControl w:val="0"/>
        <w:spacing w:line="360" w:lineRule="exact"/>
        <w:ind w:firstLine="709"/>
        <w:jc w:val="both"/>
        <w:rPr>
          <w:rFonts w:eastAsia="DejaVu Sans"/>
          <w:kern w:val="1"/>
          <w:szCs w:val="28"/>
          <w:lang w:eastAsia="ar-SA"/>
        </w:rPr>
      </w:pPr>
    </w:p>
    <w:p w:rsidR="0089493F" w:rsidRPr="0089493F" w:rsidRDefault="008B08AD" w:rsidP="0054636E">
      <w:pPr>
        <w:widowControl w:val="0"/>
        <w:suppressAutoHyphens/>
        <w:spacing w:line="360" w:lineRule="exact"/>
        <w:jc w:val="center"/>
        <w:rPr>
          <w:rFonts w:eastAsia="DejaVu Sans"/>
          <w:b/>
          <w:bCs/>
          <w:kern w:val="1"/>
          <w:szCs w:val="28"/>
          <w:lang w:eastAsia="ar-SA"/>
        </w:rPr>
      </w:pPr>
      <w:r>
        <w:rPr>
          <w:rFonts w:eastAsia="DejaVu Sans"/>
          <w:b/>
          <w:bCs/>
          <w:kern w:val="1"/>
          <w:szCs w:val="28"/>
          <w:lang w:val="en-US" w:eastAsia="ar-SA"/>
        </w:rPr>
        <w:t>IV</w:t>
      </w:r>
      <w:r w:rsidR="0089493F" w:rsidRPr="0089493F">
        <w:rPr>
          <w:rFonts w:eastAsia="DejaVu Sans"/>
          <w:b/>
          <w:bCs/>
          <w:kern w:val="1"/>
          <w:szCs w:val="28"/>
          <w:lang w:eastAsia="ar-SA"/>
        </w:rPr>
        <w:t>. Финансовое обеспечение</w:t>
      </w:r>
    </w:p>
    <w:p w:rsidR="0089493F" w:rsidRPr="0089493F" w:rsidRDefault="0089493F" w:rsidP="0054636E">
      <w:pPr>
        <w:widowControl w:val="0"/>
        <w:suppressAutoHyphens/>
        <w:spacing w:line="360" w:lineRule="exact"/>
        <w:jc w:val="center"/>
        <w:rPr>
          <w:rFonts w:eastAsia="DejaVu Sans"/>
          <w:b/>
          <w:bCs/>
          <w:kern w:val="1"/>
          <w:szCs w:val="28"/>
          <w:lang w:eastAsia="ar-SA"/>
        </w:rPr>
      </w:pPr>
    </w:p>
    <w:p w:rsidR="0089493F" w:rsidRPr="0089493F" w:rsidRDefault="0089493F" w:rsidP="0054636E">
      <w:pPr>
        <w:spacing w:line="360" w:lineRule="exact"/>
        <w:ind w:firstLine="709"/>
        <w:jc w:val="both"/>
        <w:rPr>
          <w:color w:val="000000"/>
          <w:spacing w:val="-4"/>
          <w:szCs w:val="28"/>
        </w:rPr>
      </w:pPr>
      <w:r w:rsidRPr="0089493F">
        <w:rPr>
          <w:color w:val="000000"/>
          <w:spacing w:val="-4"/>
          <w:szCs w:val="28"/>
        </w:rPr>
        <w:t xml:space="preserve">4.1. Предоставление помещения для работы на обслуживаемом административном участке сотруднику, замещающему должность участкового уполномоченного полиции, является расходным обязательством </w:t>
      </w:r>
      <w:r w:rsidR="00C14A48" w:rsidRPr="00C14A48">
        <w:rPr>
          <w:color w:val="000000"/>
          <w:spacing w:val="-4"/>
          <w:szCs w:val="28"/>
        </w:rPr>
        <w:t>Пермского муниципального округа Пермского края</w:t>
      </w:r>
      <w:r w:rsidRPr="0089493F">
        <w:rPr>
          <w:color w:val="000000"/>
          <w:spacing w:val="-4"/>
          <w:szCs w:val="28"/>
        </w:rPr>
        <w:t>.</w:t>
      </w:r>
    </w:p>
    <w:p w:rsidR="0089493F" w:rsidRPr="0089493F" w:rsidRDefault="0089493F" w:rsidP="0054636E">
      <w:pPr>
        <w:spacing w:line="360" w:lineRule="exact"/>
        <w:ind w:left="-34" w:firstLine="743"/>
        <w:jc w:val="both"/>
        <w:rPr>
          <w:color w:val="000000"/>
          <w:spacing w:val="-4"/>
          <w:szCs w:val="28"/>
        </w:rPr>
      </w:pPr>
      <w:r w:rsidRPr="0089493F">
        <w:rPr>
          <w:color w:val="000000"/>
          <w:spacing w:val="-4"/>
          <w:szCs w:val="28"/>
        </w:rPr>
        <w:t xml:space="preserve">4.2. </w:t>
      </w:r>
      <w:r w:rsidR="00493502" w:rsidRPr="00493502">
        <w:rPr>
          <w:color w:val="000000"/>
          <w:spacing w:val="-4"/>
          <w:szCs w:val="28"/>
        </w:rPr>
        <w:t xml:space="preserve">В соответствии с </w:t>
      </w:r>
      <w:r w:rsidR="00493502">
        <w:rPr>
          <w:color w:val="000000"/>
          <w:spacing w:val="-4"/>
          <w:szCs w:val="28"/>
        </w:rPr>
        <w:t>частью</w:t>
      </w:r>
      <w:r w:rsidR="00493502" w:rsidRPr="00493502">
        <w:rPr>
          <w:color w:val="000000"/>
          <w:spacing w:val="-4"/>
          <w:szCs w:val="28"/>
        </w:rPr>
        <w:t xml:space="preserve"> 7 </w:t>
      </w:r>
      <w:r w:rsidR="00493502">
        <w:rPr>
          <w:color w:val="000000"/>
          <w:spacing w:val="-4"/>
          <w:szCs w:val="28"/>
        </w:rPr>
        <w:t>статьи</w:t>
      </w:r>
      <w:r w:rsidR="00493502" w:rsidRPr="00493502">
        <w:rPr>
          <w:color w:val="000000"/>
          <w:spacing w:val="-4"/>
          <w:szCs w:val="28"/>
        </w:rPr>
        <w:t xml:space="preserve"> 48 Федерального закона от 07</w:t>
      </w:r>
      <w:r w:rsidR="00493502">
        <w:rPr>
          <w:color w:val="000000"/>
          <w:spacing w:val="-4"/>
          <w:szCs w:val="28"/>
        </w:rPr>
        <w:t xml:space="preserve"> февраля </w:t>
      </w:r>
      <w:r w:rsidR="00493502" w:rsidRPr="00493502">
        <w:rPr>
          <w:color w:val="000000"/>
          <w:spacing w:val="-4"/>
          <w:szCs w:val="28"/>
        </w:rPr>
        <w:t>2011 г</w:t>
      </w:r>
      <w:r w:rsidR="00493502">
        <w:rPr>
          <w:color w:val="000000"/>
          <w:spacing w:val="-4"/>
          <w:szCs w:val="28"/>
        </w:rPr>
        <w:t>.</w:t>
      </w:r>
      <w:r w:rsidR="00493502" w:rsidRPr="00493502">
        <w:rPr>
          <w:color w:val="000000"/>
          <w:spacing w:val="-4"/>
          <w:szCs w:val="28"/>
        </w:rPr>
        <w:t xml:space="preserve"> № 3-ФЗ «О полиции» оборудование помещений мебелью, оргтехникой и средствами связи и обеспечение технической эксплуатации этих помещений (водоснабжение, отопление, освещение, уборка, ремонт) осуществляются за счет средств бюджетных ассигнований федерального бюджета.</w:t>
      </w:r>
    </w:p>
    <w:p w:rsidR="00A04626" w:rsidRPr="00A04626" w:rsidRDefault="00A04626" w:rsidP="0089493F">
      <w:pPr>
        <w:ind w:firstLine="709"/>
        <w:jc w:val="both"/>
        <w:rPr>
          <w:b/>
          <w:bCs/>
          <w:szCs w:val="28"/>
        </w:rPr>
      </w:pPr>
    </w:p>
    <w:sectPr w:rsidR="00A04626" w:rsidRPr="00A04626" w:rsidSect="004D7F6D">
      <w:headerReference w:type="default" r:id="rId9"/>
      <w:footerReference w:type="default" r:id="rId10"/>
      <w:pgSz w:w="11906" w:h="16838" w:code="9"/>
      <w:pgMar w:top="567" w:right="567" w:bottom="567" w:left="1418" w:header="720" w:footer="35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5B1" w:rsidRDefault="008705B1" w:rsidP="00DA5614">
      <w:r>
        <w:separator/>
      </w:r>
    </w:p>
  </w:endnote>
  <w:endnote w:type="continuationSeparator" w:id="0">
    <w:p w:rsidR="008705B1" w:rsidRDefault="008705B1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444412"/>
      <w:docPartObj>
        <w:docPartGallery w:val="Page Numbers (Bottom of Page)"/>
        <w:docPartUnique/>
      </w:docPartObj>
    </w:sdtPr>
    <w:sdtEndPr/>
    <w:sdtContent>
      <w:p w:rsidR="00017D01" w:rsidRDefault="008705B1">
        <w:pPr>
          <w:pStyle w:val="ae"/>
          <w:jc w:val="center"/>
        </w:pPr>
      </w:p>
    </w:sdtContent>
  </w:sdt>
  <w:p w:rsidR="00017D01" w:rsidRDefault="00017D01" w:rsidP="0023189A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5B1" w:rsidRDefault="008705B1" w:rsidP="00DA5614">
      <w:r>
        <w:separator/>
      </w:r>
    </w:p>
  </w:footnote>
  <w:footnote w:type="continuationSeparator" w:id="0">
    <w:p w:rsidR="008705B1" w:rsidRDefault="008705B1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8203280"/>
      <w:docPartObj>
        <w:docPartGallery w:val="Page Numbers (Top of Page)"/>
        <w:docPartUnique/>
      </w:docPartObj>
    </w:sdtPr>
    <w:sdtEndPr/>
    <w:sdtContent>
      <w:p w:rsidR="00017D01" w:rsidRDefault="00017D0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36E">
          <w:rPr>
            <w:noProof/>
          </w:rPr>
          <w:t>3</w:t>
        </w:r>
        <w:r>
          <w:fldChar w:fldCharType="end"/>
        </w:r>
      </w:p>
    </w:sdtContent>
  </w:sdt>
  <w:p w:rsidR="00017D01" w:rsidRDefault="00017D0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8C3360E"/>
    <w:multiLevelType w:val="hybridMultilevel"/>
    <w:tmpl w:val="F90618F4"/>
    <w:lvl w:ilvl="0" w:tplc="A2FA005E">
      <w:start w:val="1"/>
      <w:numFmt w:val="decimal"/>
      <w:lvlText w:val="%1"/>
      <w:lvlJc w:val="left"/>
      <w:pPr>
        <w:ind w:left="258" w:hanging="714"/>
      </w:pPr>
      <w:rPr>
        <w:rFonts w:cs="Times New Roman"/>
      </w:rPr>
    </w:lvl>
    <w:lvl w:ilvl="1" w:tplc="963E5CB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2FB4583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B38A4B28">
      <w:numFmt w:val="bullet"/>
      <w:lvlText w:val="•"/>
      <w:lvlJc w:val="left"/>
      <w:pPr>
        <w:ind w:left="3182" w:hanging="732"/>
      </w:pPr>
    </w:lvl>
    <w:lvl w:ilvl="4" w:tplc="A4A4A006">
      <w:numFmt w:val="bullet"/>
      <w:lvlText w:val="•"/>
      <w:lvlJc w:val="left"/>
      <w:pPr>
        <w:ind w:left="4156" w:hanging="732"/>
      </w:pPr>
    </w:lvl>
    <w:lvl w:ilvl="5" w:tplc="9878CA7C">
      <w:numFmt w:val="bullet"/>
      <w:lvlText w:val="•"/>
      <w:lvlJc w:val="left"/>
      <w:pPr>
        <w:ind w:left="5130" w:hanging="732"/>
      </w:pPr>
    </w:lvl>
    <w:lvl w:ilvl="6" w:tplc="AEDA6142">
      <w:numFmt w:val="bullet"/>
      <w:lvlText w:val="•"/>
      <w:lvlJc w:val="left"/>
      <w:pPr>
        <w:ind w:left="6104" w:hanging="732"/>
      </w:pPr>
    </w:lvl>
    <w:lvl w:ilvl="7" w:tplc="8EAE1808">
      <w:numFmt w:val="bullet"/>
      <w:lvlText w:val="•"/>
      <w:lvlJc w:val="left"/>
      <w:pPr>
        <w:ind w:left="7078" w:hanging="732"/>
      </w:pPr>
    </w:lvl>
    <w:lvl w:ilvl="8" w:tplc="683881E4">
      <w:numFmt w:val="bullet"/>
      <w:lvlText w:val="•"/>
      <w:lvlJc w:val="left"/>
      <w:pPr>
        <w:ind w:left="8052" w:hanging="732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AC731F"/>
    <w:multiLevelType w:val="singleLevel"/>
    <w:tmpl w:val="7B0AD3E0"/>
    <w:lvl w:ilvl="0">
      <w:start w:val="1"/>
      <w:numFmt w:val="decimal"/>
      <w:lvlText w:val="4.%1."/>
      <w:legacy w:legacy="1" w:legacySpace="0" w:legacyIndent="4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94626E7"/>
    <w:multiLevelType w:val="singleLevel"/>
    <w:tmpl w:val="51ACBCA8"/>
    <w:lvl w:ilvl="0">
      <w:start w:val="2"/>
      <w:numFmt w:val="decimal"/>
      <w:lvlText w:val="5.%1."/>
      <w:legacy w:legacy="1" w:legacySpace="0" w:legacyIndent="5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6C542C41"/>
    <w:multiLevelType w:val="multilevel"/>
    <w:tmpl w:val="03AC5B2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02516B3"/>
    <w:multiLevelType w:val="hybridMultilevel"/>
    <w:tmpl w:val="8B7E046A"/>
    <w:lvl w:ilvl="0" w:tplc="959063EE">
      <w:start w:val="4"/>
      <w:numFmt w:val="decimal"/>
      <w:lvlText w:val="%1"/>
      <w:lvlJc w:val="left"/>
      <w:pPr>
        <w:ind w:left="258" w:hanging="494"/>
      </w:pPr>
      <w:rPr>
        <w:rFonts w:cs="Times New Roman"/>
      </w:rPr>
    </w:lvl>
    <w:lvl w:ilvl="1" w:tplc="F7181CB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60982EAC">
      <w:numFmt w:val="bullet"/>
      <w:lvlText w:val="•"/>
      <w:lvlJc w:val="left"/>
      <w:pPr>
        <w:ind w:left="2208" w:hanging="494"/>
      </w:pPr>
    </w:lvl>
    <w:lvl w:ilvl="3" w:tplc="C2863EC2">
      <w:numFmt w:val="bullet"/>
      <w:lvlText w:val="•"/>
      <w:lvlJc w:val="left"/>
      <w:pPr>
        <w:ind w:left="3182" w:hanging="494"/>
      </w:pPr>
    </w:lvl>
    <w:lvl w:ilvl="4" w:tplc="2214C0D0">
      <w:numFmt w:val="bullet"/>
      <w:lvlText w:val="•"/>
      <w:lvlJc w:val="left"/>
      <w:pPr>
        <w:ind w:left="4156" w:hanging="494"/>
      </w:pPr>
    </w:lvl>
    <w:lvl w:ilvl="5" w:tplc="732E0E4A">
      <w:numFmt w:val="bullet"/>
      <w:lvlText w:val="•"/>
      <w:lvlJc w:val="left"/>
      <w:pPr>
        <w:ind w:left="5130" w:hanging="494"/>
      </w:pPr>
    </w:lvl>
    <w:lvl w:ilvl="6" w:tplc="7C14A78C">
      <w:numFmt w:val="bullet"/>
      <w:lvlText w:val="•"/>
      <w:lvlJc w:val="left"/>
      <w:pPr>
        <w:ind w:left="6104" w:hanging="494"/>
      </w:pPr>
    </w:lvl>
    <w:lvl w:ilvl="7" w:tplc="225468C0">
      <w:numFmt w:val="bullet"/>
      <w:lvlText w:val="•"/>
      <w:lvlJc w:val="left"/>
      <w:pPr>
        <w:ind w:left="7078" w:hanging="494"/>
      </w:pPr>
    </w:lvl>
    <w:lvl w:ilvl="8" w:tplc="2A4ABF8C">
      <w:numFmt w:val="bullet"/>
      <w:lvlText w:val="•"/>
      <w:lvlJc w:val="left"/>
      <w:pPr>
        <w:ind w:left="8052" w:hanging="494"/>
      </w:pPr>
    </w:lvl>
  </w:abstractNum>
  <w:abstractNum w:abstractNumId="15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781D4AAF"/>
    <w:multiLevelType w:val="hybridMultilevel"/>
    <w:tmpl w:val="F55EADE2"/>
    <w:lvl w:ilvl="0" w:tplc="5EB236B2">
      <w:start w:val="1"/>
      <w:numFmt w:val="decimal"/>
      <w:lvlText w:val="%1."/>
      <w:lvlJc w:val="left"/>
      <w:pPr>
        <w:ind w:left="706" w:hanging="280"/>
      </w:pPr>
      <w:rPr>
        <w:rFonts w:cs="Times New Roman"/>
        <w:b/>
        <w:bCs/>
        <w:w w:val="100"/>
      </w:rPr>
    </w:lvl>
    <w:lvl w:ilvl="1" w:tplc="AAA0259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A44CC20">
      <w:numFmt w:val="bullet"/>
      <w:lvlText w:val="•"/>
      <w:lvlJc w:val="left"/>
      <w:pPr>
        <w:ind w:left="1880" w:hanging="490"/>
      </w:pPr>
    </w:lvl>
    <w:lvl w:ilvl="3" w:tplc="9438CFEA">
      <w:numFmt w:val="bullet"/>
      <w:lvlText w:val="•"/>
      <w:lvlJc w:val="left"/>
      <w:pPr>
        <w:ind w:left="4040" w:hanging="490"/>
      </w:pPr>
    </w:lvl>
    <w:lvl w:ilvl="4" w:tplc="E4B0B58C">
      <w:numFmt w:val="bullet"/>
      <w:lvlText w:val="•"/>
      <w:lvlJc w:val="left"/>
      <w:pPr>
        <w:ind w:left="4891" w:hanging="490"/>
      </w:pPr>
    </w:lvl>
    <w:lvl w:ilvl="5" w:tplc="491E7606">
      <w:numFmt w:val="bullet"/>
      <w:lvlText w:val="•"/>
      <w:lvlJc w:val="left"/>
      <w:pPr>
        <w:ind w:left="5742" w:hanging="490"/>
      </w:pPr>
    </w:lvl>
    <w:lvl w:ilvl="6" w:tplc="4B821D7C">
      <w:numFmt w:val="bullet"/>
      <w:lvlText w:val="•"/>
      <w:lvlJc w:val="left"/>
      <w:pPr>
        <w:ind w:left="6594" w:hanging="490"/>
      </w:pPr>
    </w:lvl>
    <w:lvl w:ilvl="7" w:tplc="617ADCCA">
      <w:numFmt w:val="bullet"/>
      <w:lvlText w:val="•"/>
      <w:lvlJc w:val="left"/>
      <w:pPr>
        <w:ind w:left="7445" w:hanging="490"/>
      </w:pPr>
    </w:lvl>
    <w:lvl w:ilvl="8" w:tplc="F2A690B8">
      <w:numFmt w:val="bullet"/>
      <w:lvlText w:val="•"/>
      <w:lvlJc w:val="left"/>
      <w:pPr>
        <w:ind w:left="8297" w:hanging="490"/>
      </w:pPr>
    </w:lvl>
  </w:abstractNum>
  <w:abstractNum w:abstractNumId="19" w15:restartNumberingAfterBreak="0">
    <w:nsid w:val="79700D7C"/>
    <w:multiLevelType w:val="singleLevel"/>
    <w:tmpl w:val="21D2E5FC"/>
    <w:lvl w:ilvl="0">
      <w:start w:val="6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7"/>
  </w:num>
  <w:num w:numId="9">
    <w:abstractNumId w:val="9"/>
  </w:num>
  <w:num w:numId="10">
    <w:abstractNumId w:val="16"/>
  </w:num>
  <w:num w:numId="11">
    <w:abstractNumId w:val="4"/>
  </w:num>
  <w:num w:numId="12">
    <w:abstractNumId w:val="12"/>
  </w:num>
  <w:num w:numId="13">
    <w:abstractNumId w:val="2"/>
  </w:num>
  <w:num w:numId="14">
    <w:abstractNumId w:val="13"/>
  </w:num>
  <w:num w:numId="1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1"/>
    </w:lvlOverride>
  </w:num>
  <w:num w:numId="18">
    <w:abstractNumId w:val="19"/>
    <w:lvlOverride w:ilvl="0">
      <w:startOverride w:val="6"/>
    </w:lvlOverride>
  </w:num>
  <w:num w:numId="19">
    <w:abstractNumId w:val="11"/>
    <w:lvlOverride w:ilvl="0">
      <w:startOverride w:val="2"/>
    </w:lvlOverride>
  </w:num>
  <w:num w:numId="2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13B5B"/>
    <w:rsid w:val="00013D24"/>
    <w:rsid w:val="00017D01"/>
    <w:rsid w:val="00020A41"/>
    <w:rsid w:val="00033CF5"/>
    <w:rsid w:val="00040109"/>
    <w:rsid w:val="00053764"/>
    <w:rsid w:val="00055D96"/>
    <w:rsid w:val="00061D0D"/>
    <w:rsid w:val="00062005"/>
    <w:rsid w:val="00066359"/>
    <w:rsid w:val="00084B8D"/>
    <w:rsid w:val="000873B3"/>
    <w:rsid w:val="000943DA"/>
    <w:rsid w:val="000944A0"/>
    <w:rsid w:val="000A1581"/>
    <w:rsid w:val="000A5790"/>
    <w:rsid w:val="000B1CE0"/>
    <w:rsid w:val="000B29B7"/>
    <w:rsid w:val="000B2C0B"/>
    <w:rsid w:val="000C0EE7"/>
    <w:rsid w:val="000C3D0E"/>
    <w:rsid w:val="000D4036"/>
    <w:rsid w:val="000D5B40"/>
    <w:rsid w:val="000E3AD7"/>
    <w:rsid w:val="000E48CE"/>
    <w:rsid w:val="000F1507"/>
    <w:rsid w:val="000F2004"/>
    <w:rsid w:val="000F4DAF"/>
    <w:rsid w:val="000F5507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569D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B5089"/>
    <w:rsid w:val="001C4535"/>
    <w:rsid w:val="001C7F8E"/>
    <w:rsid w:val="001D11C9"/>
    <w:rsid w:val="001D45FF"/>
    <w:rsid w:val="001D5DEA"/>
    <w:rsid w:val="001D79D5"/>
    <w:rsid w:val="001F22EB"/>
    <w:rsid w:val="001F3413"/>
    <w:rsid w:val="001F7D2E"/>
    <w:rsid w:val="00205DFF"/>
    <w:rsid w:val="002145DA"/>
    <w:rsid w:val="0022156F"/>
    <w:rsid w:val="002217F9"/>
    <w:rsid w:val="00223F7B"/>
    <w:rsid w:val="0023189A"/>
    <w:rsid w:val="00236D0A"/>
    <w:rsid w:val="002409D0"/>
    <w:rsid w:val="0024127C"/>
    <w:rsid w:val="00241EF9"/>
    <w:rsid w:val="00250300"/>
    <w:rsid w:val="002514A8"/>
    <w:rsid w:val="00256138"/>
    <w:rsid w:val="002603F0"/>
    <w:rsid w:val="00262F15"/>
    <w:rsid w:val="0026564B"/>
    <w:rsid w:val="002674B5"/>
    <w:rsid w:val="00280D71"/>
    <w:rsid w:val="002846D1"/>
    <w:rsid w:val="00295B8B"/>
    <w:rsid w:val="00295BF3"/>
    <w:rsid w:val="002A60D6"/>
    <w:rsid w:val="002A721E"/>
    <w:rsid w:val="002B1A2D"/>
    <w:rsid w:val="002C1A0E"/>
    <w:rsid w:val="002C5595"/>
    <w:rsid w:val="002D35BC"/>
    <w:rsid w:val="002D65A8"/>
    <w:rsid w:val="002E57B7"/>
    <w:rsid w:val="003023F0"/>
    <w:rsid w:val="00303D8F"/>
    <w:rsid w:val="003043D0"/>
    <w:rsid w:val="003131FA"/>
    <w:rsid w:val="003266FA"/>
    <w:rsid w:val="00327466"/>
    <w:rsid w:val="00332E76"/>
    <w:rsid w:val="0034284B"/>
    <w:rsid w:val="00343EB1"/>
    <w:rsid w:val="003511AE"/>
    <w:rsid w:val="00352835"/>
    <w:rsid w:val="00355BA2"/>
    <w:rsid w:val="00360E09"/>
    <w:rsid w:val="00363F18"/>
    <w:rsid w:val="00365FC5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1649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12D1"/>
    <w:rsid w:val="00456665"/>
    <w:rsid w:val="00456A14"/>
    <w:rsid w:val="00460127"/>
    <w:rsid w:val="004637BA"/>
    <w:rsid w:val="00470AFA"/>
    <w:rsid w:val="0048757B"/>
    <w:rsid w:val="0049130A"/>
    <w:rsid w:val="00493502"/>
    <w:rsid w:val="00494227"/>
    <w:rsid w:val="004974BF"/>
    <w:rsid w:val="004A3FE3"/>
    <w:rsid w:val="004A42F0"/>
    <w:rsid w:val="004B0B3E"/>
    <w:rsid w:val="004B6B07"/>
    <w:rsid w:val="004D2AA2"/>
    <w:rsid w:val="004D3FB8"/>
    <w:rsid w:val="004D4065"/>
    <w:rsid w:val="004D7F6D"/>
    <w:rsid w:val="004F3A21"/>
    <w:rsid w:val="00505838"/>
    <w:rsid w:val="0051002A"/>
    <w:rsid w:val="0051069E"/>
    <w:rsid w:val="005116F5"/>
    <w:rsid w:val="005116F7"/>
    <w:rsid w:val="00512E4C"/>
    <w:rsid w:val="0051671D"/>
    <w:rsid w:val="00523E8B"/>
    <w:rsid w:val="00525883"/>
    <w:rsid w:val="00534233"/>
    <w:rsid w:val="00536A81"/>
    <w:rsid w:val="00537285"/>
    <w:rsid w:val="0054636E"/>
    <w:rsid w:val="00546542"/>
    <w:rsid w:val="00552D1B"/>
    <w:rsid w:val="005556DE"/>
    <w:rsid w:val="00562B16"/>
    <w:rsid w:val="005650DE"/>
    <w:rsid w:val="00572AF1"/>
    <w:rsid w:val="00573AC7"/>
    <w:rsid w:val="00574AAB"/>
    <w:rsid w:val="00583B22"/>
    <w:rsid w:val="00584C2B"/>
    <w:rsid w:val="005862DB"/>
    <w:rsid w:val="005A1177"/>
    <w:rsid w:val="005A1BCF"/>
    <w:rsid w:val="005A5842"/>
    <w:rsid w:val="005A7C71"/>
    <w:rsid w:val="005C27F9"/>
    <w:rsid w:val="005C2DA0"/>
    <w:rsid w:val="005C428F"/>
    <w:rsid w:val="005C7089"/>
    <w:rsid w:val="005D5C23"/>
    <w:rsid w:val="005E0C1C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163F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06F5"/>
    <w:rsid w:val="0071162B"/>
    <w:rsid w:val="00717127"/>
    <w:rsid w:val="00720362"/>
    <w:rsid w:val="007222CA"/>
    <w:rsid w:val="00722801"/>
    <w:rsid w:val="007228D8"/>
    <w:rsid w:val="00725C27"/>
    <w:rsid w:val="00735A14"/>
    <w:rsid w:val="00742394"/>
    <w:rsid w:val="007747B1"/>
    <w:rsid w:val="00780D23"/>
    <w:rsid w:val="00784AC5"/>
    <w:rsid w:val="0079448D"/>
    <w:rsid w:val="007A212B"/>
    <w:rsid w:val="007B2B65"/>
    <w:rsid w:val="007C18B5"/>
    <w:rsid w:val="007C3B15"/>
    <w:rsid w:val="007E752F"/>
    <w:rsid w:val="007F20F6"/>
    <w:rsid w:val="007F56A1"/>
    <w:rsid w:val="00805440"/>
    <w:rsid w:val="00805F9A"/>
    <w:rsid w:val="00810399"/>
    <w:rsid w:val="008122AB"/>
    <w:rsid w:val="008123E8"/>
    <w:rsid w:val="008233B2"/>
    <w:rsid w:val="008352DB"/>
    <w:rsid w:val="008401A6"/>
    <w:rsid w:val="00842F8F"/>
    <w:rsid w:val="00854816"/>
    <w:rsid w:val="00861072"/>
    <w:rsid w:val="008675DA"/>
    <w:rsid w:val="00867D84"/>
    <w:rsid w:val="008705B1"/>
    <w:rsid w:val="00875709"/>
    <w:rsid w:val="00882B07"/>
    <w:rsid w:val="0088484F"/>
    <w:rsid w:val="00887289"/>
    <w:rsid w:val="00894928"/>
    <w:rsid w:val="0089493F"/>
    <w:rsid w:val="008B08AD"/>
    <w:rsid w:val="008B4D57"/>
    <w:rsid w:val="008B730F"/>
    <w:rsid w:val="008C1D56"/>
    <w:rsid w:val="008E47AC"/>
    <w:rsid w:val="008E50E8"/>
    <w:rsid w:val="008F1EBE"/>
    <w:rsid w:val="009010C6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462DA"/>
    <w:rsid w:val="00970BF4"/>
    <w:rsid w:val="00972F4D"/>
    <w:rsid w:val="009863A8"/>
    <w:rsid w:val="00990701"/>
    <w:rsid w:val="00991DBF"/>
    <w:rsid w:val="00995E82"/>
    <w:rsid w:val="00996CA3"/>
    <w:rsid w:val="009971DD"/>
    <w:rsid w:val="009A1E2A"/>
    <w:rsid w:val="009A7BC0"/>
    <w:rsid w:val="009C37A9"/>
    <w:rsid w:val="009D5A5D"/>
    <w:rsid w:val="009D5ED0"/>
    <w:rsid w:val="009D78EE"/>
    <w:rsid w:val="009F20DB"/>
    <w:rsid w:val="009F3B8A"/>
    <w:rsid w:val="009F4BB8"/>
    <w:rsid w:val="009F7AC2"/>
    <w:rsid w:val="00A00A77"/>
    <w:rsid w:val="00A04626"/>
    <w:rsid w:val="00A063F4"/>
    <w:rsid w:val="00A11965"/>
    <w:rsid w:val="00A1365E"/>
    <w:rsid w:val="00A16D73"/>
    <w:rsid w:val="00A260B1"/>
    <w:rsid w:val="00A317F0"/>
    <w:rsid w:val="00A32B7A"/>
    <w:rsid w:val="00A35DE8"/>
    <w:rsid w:val="00A4249B"/>
    <w:rsid w:val="00A4342D"/>
    <w:rsid w:val="00A44C1A"/>
    <w:rsid w:val="00A52A67"/>
    <w:rsid w:val="00A571F8"/>
    <w:rsid w:val="00A62F0E"/>
    <w:rsid w:val="00A82660"/>
    <w:rsid w:val="00AB03D3"/>
    <w:rsid w:val="00AB54A7"/>
    <w:rsid w:val="00AB6EB1"/>
    <w:rsid w:val="00AC42FA"/>
    <w:rsid w:val="00AD16D0"/>
    <w:rsid w:val="00AD1D11"/>
    <w:rsid w:val="00AD1D17"/>
    <w:rsid w:val="00AD48C8"/>
    <w:rsid w:val="00AE1A99"/>
    <w:rsid w:val="00AE2AE3"/>
    <w:rsid w:val="00AF0C96"/>
    <w:rsid w:val="00AF1C35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544"/>
    <w:rsid w:val="00BD0D2F"/>
    <w:rsid w:val="00BD45F1"/>
    <w:rsid w:val="00BE4950"/>
    <w:rsid w:val="00BF4D9E"/>
    <w:rsid w:val="00C06726"/>
    <w:rsid w:val="00C11508"/>
    <w:rsid w:val="00C14A48"/>
    <w:rsid w:val="00C210E9"/>
    <w:rsid w:val="00C21B12"/>
    <w:rsid w:val="00C22124"/>
    <w:rsid w:val="00C50DDE"/>
    <w:rsid w:val="00C64C79"/>
    <w:rsid w:val="00C65603"/>
    <w:rsid w:val="00C75CF2"/>
    <w:rsid w:val="00C92A2A"/>
    <w:rsid w:val="00C955F1"/>
    <w:rsid w:val="00C95E94"/>
    <w:rsid w:val="00C9724F"/>
    <w:rsid w:val="00CA0B9C"/>
    <w:rsid w:val="00CA4415"/>
    <w:rsid w:val="00CA4D1A"/>
    <w:rsid w:val="00CB1098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1E86"/>
    <w:rsid w:val="00DB4283"/>
    <w:rsid w:val="00DC7698"/>
    <w:rsid w:val="00DD7E81"/>
    <w:rsid w:val="00E02F32"/>
    <w:rsid w:val="00E0341D"/>
    <w:rsid w:val="00E101E4"/>
    <w:rsid w:val="00E11639"/>
    <w:rsid w:val="00E148E4"/>
    <w:rsid w:val="00E157A9"/>
    <w:rsid w:val="00E20AFF"/>
    <w:rsid w:val="00E236CB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633C"/>
    <w:rsid w:val="00E609FD"/>
    <w:rsid w:val="00E737B9"/>
    <w:rsid w:val="00E81718"/>
    <w:rsid w:val="00E81C49"/>
    <w:rsid w:val="00E823FB"/>
    <w:rsid w:val="00E92D3F"/>
    <w:rsid w:val="00E92D9F"/>
    <w:rsid w:val="00E9321F"/>
    <w:rsid w:val="00EA4F5A"/>
    <w:rsid w:val="00EA7055"/>
    <w:rsid w:val="00EA7477"/>
    <w:rsid w:val="00EA7DEC"/>
    <w:rsid w:val="00EB27FF"/>
    <w:rsid w:val="00EB5E00"/>
    <w:rsid w:val="00EB6AA2"/>
    <w:rsid w:val="00EC03CB"/>
    <w:rsid w:val="00EC63F1"/>
    <w:rsid w:val="00EE30A6"/>
    <w:rsid w:val="00EE5DFB"/>
    <w:rsid w:val="00EF4407"/>
    <w:rsid w:val="00EF5A3F"/>
    <w:rsid w:val="00F02BBC"/>
    <w:rsid w:val="00F11497"/>
    <w:rsid w:val="00F11679"/>
    <w:rsid w:val="00F16712"/>
    <w:rsid w:val="00F17172"/>
    <w:rsid w:val="00F236E8"/>
    <w:rsid w:val="00F2462C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18D7"/>
    <w:rsid w:val="00FA3C40"/>
    <w:rsid w:val="00FB163F"/>
    <w:rsid w:val="00FB33CE"/>
    <w:rsid w:val="00FB3AA3"/>
    <w:rsid w:val="00FB591F"/>
    <w:rsid w:val="00FD1C66"/>
    <w:rsid w:val="00FE6CAD"/>
    <w:rsid w:val="00FF5B55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0137FC"/>
  <w15:docId w15:val="{6F566352-80F7-4ABA-80B8-27B67DAD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603"/>
    <w:rPr>
      <w:sz w:val="28"/>
    </w:rPr>
  </w:style>
  <w:style w:type="paragraph" w:styleId="1">
    <w:name w:val="heading 1"/>
    <w:basedOn w:val="a"/>
    <w:next w:val="a"/>
    <w:link w:val="10"/>
    <w:qFormat/>
    <w:rsid w:val="00774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iPriority w:val="99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  <w:style w:type="paragraph" w:styleId="af2">
    <w:name w:val="List Paragraph"/>
    <w:basedOn w:val="a"/>
    <w:uiPriority w:val="34"/>
    <w:qFormat/>
    <w:rsid w:val="00882B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4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No Spacing"/>
    <w:uiPriority w:val="1"/>
    <w:qFormat/>
    <w:rsid w:val="007747B1"/>
    <w:rPr>
      <w:sz w:val="28"/>
    </w:rPr>
  </w:style>
  <w:style w:type="paragraph" w:styleId="af4">
    <w:name w:val="Normal (Web)"/>
    <w:basedOn w:val="a"/>
    <w:uiPriority w:val="99"/>
    <w:unhideWhenUsed/>
    <w:rsid w:val="007747B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747B1"/>
    <w:pPr>
      <w:spacing w:before="100" w:beforeAutospacing="1" w:after="100" w:afterAutospacing="1"/>
    </w:pPr>
    <w:rPr>
      <w:sz w:val="24"/>
      <w:szCs w:val="24"/>
    </w:rPr>
  </w:style>
  <w:style w:type="table" w:styleId="af5">
    <w:name w:val="Table Grid"/>
    <w:basedOn w:val="a1"/>
    <w:uiPriority w:val="59"/>
    <w:rsid w:val="007747B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946DF-6862-4370-90DF-2535F9C8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11</TotalTime>
  <Pages>4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13</cp:revision>
  <cp:lastPrinted>2022-12-09T03:23:00Z</cp:lastPrinted>
  <dcterms:created xsi:type="dcterms:W3CDTF">2023-06-02T06:54:00Z</dcterms:created>
  <dcterms:modified xsi:type="dcterms:W3CDTF">2023-06-23T10:34:00Z</dcterms:modified>
</cp:coreProperties>
</file>